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EE45EB" w14:textId="77777777" w:rsidR="003B62ED" w:rsidRDefault="003B62ED" w:rsidP="003B62ED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UNIVERZITET U SARAJEVU </w:t>
      </w:r>
    </w:p>
    <w:p w14:paraId="07FD1121" w14:textId="77777777" w:rsidR="003B62ED" w:rsidRDefault="003B62ED" w:rsidP="003B62ED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PEDAGOŠKI FAKULTET </w:t>
      </w:r>
    </w:p>
    <w:p w14:paraId="1286E0C7" w14:textId="77777777" w:rsidR="003B62ED" w:rsidRDefault="003B62ED" w:rsidP="003B62ED">
      <w:pPr>
        <w:jc w:val="both"/>
        <w:rPr>
          <w:rFonts w:ascii="Calibri" w:hAnsi="Calibri"/>
        </w:rPr>
      </w:pPr>
      <w:r>
        <w:rPr>
          <w:rFonts w:ascii="Calibri" w:hAnsi="Calibri"/>
        </w:rPr>
        <w:t>Vijeće doktorskog studija</w:t>
      </w:r>
    </w:p>
    <w:p w14:paraId="5B69F833" w14:textId="1DC19F08" w:rsidR="003B62ED" w:rsidRDefault="003B62ED" w:rsidP="003B62ED">
      <w:pPr>
        <w:jc w:val="both"/>
        <w:rPr>
          <w:rFonts w:ascii="Calibri" w:hAnsi="Calibri"/>
        </w:rPr>
      </w:pPr>
      <w:r>
        <w:rPr>
          <w:rFonts w:ascii="Calibri" w:hAnsi="Calibri"/>
        </w:rPr>
        <w:t>Sarajevo,</w:t>
      </w:r>
      <w:r w:rsidR="00427FFD">
        <w:rPr>
          <w:rFonts w:ascii="Calibri" w:hAnsi="Calibri"/>
        </w:rPr>
        <w:t>6</w:t>
      </w:r>
      <w:r w:rsidR="00AA7202">
        <w:rPr>
          <w:rFonts w:ascii="Calibri" w:hAnsi="Calibri"/>
        </w:rPr>
        <w:t>.</w:t>
      </w:r>
      <w:r w:rsidR="00427FFD">
        <w:rPr>
          <w:rFonts w:ascii="Calibri" w:hAnsi="Calibri"/>
        </w:rPr>
        <w:t>9</w:t>
      </w:r>
      <w:r>
        <w:rPr>
          <w:rFonts w:ascii="Calibri" w:hAnsi="Calibri"/>
        </w:rPr>
        <w:t>.2022.</w:t>
      </w:r>
    </w:p>
    <w:p w14:paraId="0B63A86D" w14:textId="1598E517" w:rsidR="003B62ED" w:rsidRDefault="003B62ED" w:rsidP="003B62ED">
      <w:pPr>
        <w:jc w:val="both"/>
        <w:rPr>
          <w:rFonts w:ascii="Calibri" w:hAnsi="Calibri"/>
        </w:rPr>
      </w:pPr>
      <w:r>
        <w:rPr>
          <w:rFonts w:ascii="Calibri" w:hAnsi="Calibri"/>
        </w:rPr>
        <w:t>Broj: 23-</w:t>
      </w:r>
      <w:r w:rsidR="0078341E">
        <w:rPr>
          <w:rFonts w:ascii="Calibri" w:hAnsi="Calibri"/>
        </w:rPr>
        <w:t>01-</w:t>
      </w:r>
      <w:r w:rsidR="00BE547F">
        <w:rPr>
          <w:rFonts w:ascii="Calibri" w:hAnsi="Calibri"/>
        </w:rPr>
        <w:t>1461</w:t>
      </w:r>
      <w:r>
        <w:rPr>
          <w:rFonts w:ascii="Calibri" w:hAnsi="Calibri"/>
        </w:rPr>
        <w:t>/22</w:t>
      </w:r>
    </w:p>
    <w:p w14:paraId="094126A8" w14:textId="77777777" w:rsidR="003B62ED" w:rsidRDefault="003B62ED" w:rsidP="003B62ED">
      <w:pPr>
        <w:jc w:val="both"/>
        <w:rPr>
          <w:rFonts w:ascii="Calibri" w:hAnsi="Calibri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 xml:space="preserve">Z A P I S N I K </w:t>
      </w:r>
    </w:p>
    <w:p w14:paraId="2374B255" w14:textId="77777777" w:rsidR="003B62ED" w:rsidRDefault="003B62ED" w:rsidP="003B62ED">
      <w:pPr>
        <w:jc w:val="both"/>
        <w:rPr>
          <w:rFonts w:ascii="Calibri" w:hAnsi="Calibri"/>
        </w:rPr>
      </w:pPr>
    </w:p>
    <w:p w14:paraId="4EEA1C4D" w14:textId="731936DD" w:rsidR="003B62ED" w:rsidRDefault="003B62ED" w:rsidP="003B62ED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Sa </w:t>
      </w:r>
      <w:r w:rsidR="00954577">
        <w:rPr>
          <w:rFonts w:ascii="Calibri" w:hAnsi="Calibri"/>
        </w:rPr>
        <w:t>7</w:t>
      </w:r>
      <w:r>
        <w:rPr>
          <w:rFonts w:ascii="Calibri" w:hAnsi="Calibri"/>
        </w:rPr>
        <w:t xml:space="preserve">. elektronske sjednice Vijeća doktorskog studija Pedagoškog fakulteta održane </w:t>
      </w:r>
      <w:r w:rsidR="00954577">
        <w:rPr>
          <w:rFonts w:ascii="Calibri" w:hAnsi="Calibri"/>
        </w:rPr>
        <w:t>5</w:t>
      </w:r>
      <w:r>
        <w:rPr>
          <w:rFonts w:ascii="Calibri" w:hAnsi="Calibri"/>
        </w:rPr>
        <w:t xml:space="preserve">. </w:t>
      </w:r>
      <w:r w:rsidR="00954577">
        <w:rPr>
          <w:rFonts w:ascii="Calibri" w:hAnsi="Calibri"/>
        </w:rPr>
        <w:t>9</w:t>
      </w:r>
      <w:r>
        <w:rPr>
          <w:rFonts w:ascii="Calibri" w:hAnsi="Calibri"/>
        </w:rPr>
        <w:t>. 2022. godine sa početkom u</w:t>
      </w:r>
      <w:r w:rsidR="001275C4">
        <w:rPr>
          <w:rFonts w:ascii="Calibri" w:hAnsi="Calibri"/>
        </w:rPr>
        <w:t xml:space="preserve"> </w:t>
      </w:r>
      <w:r w:rsidR="00170580">
        <w:rPr>
          <w:rFonts w:ascii="Calibri" w:hAnsi="Calibri"/>
        </w:rPr>
        <w:t>8</w:t>
      </w:r>
      <w:r>
        <w:rPr>
          <w:rFonts w:ascii="Calibri" w:hAnsi="Calibri"/>
        </w:rPr>
        <w:t>,00 sati</w:t>
      </w:r>
    </w:p>
    <w:p w14:paraId="064CA35F" w14:textId="77777777" w:rsidR="003B62ED" w:rsidRDefault="003B62ED" w:rsidP="003B62ED">
      <w:pPr>
        <w:jc w:val="both"/>
        <w:rPr>
          <w:rFonts w:ascii="Calibri" w:hAnsi="Calibri"/>
        </w:rPr>
      </w:pPr>
    </w:p>
    <w:p w14:paraId="45242E7B" w14:textId="58B8CA10" w:rsidR="003B62ED" w:rsidRPr="00170580" w:rsidRDefault="003B62ED" w:rsidP="003B62ED">
      <w:pPr>
        <w:jc w:val="both"/>
        <w:rPr>
          <w:rFonts w:ascii="Calibri" w:hAnsi="Calibri"/>
        </w:rPr>
      </w:pPr>
      <w:r w:rsidRPr="008D1E03">
        <w:rPr>
          <w:rFonts w:ascii="Calibri" w:hAnsi="Calibri"/>
        </w:rPr>
        <w:t xml:space="preserve">Prisutni: </w:t>
      </w:r>
      <w:r w:rsidRPr="00170580">
        <w:rPr>
          <w:rFonts w:ascii="Calibri" w:hAnsi="Calibri"/>
        </w:rPr>
        <w:t>prof. dr. Elvira Nikšić, prof. dr. Elma Selmanagić - Lizde, prof.</w:t>
      </w:r>
      <w:r w:rsidRPr="00170580">
        <w:rPr>
          <w:rFonts w:ascii="Calibri" w:hAnsi="Calibri"/>
          <w:lang w:val="bs-Latn-BA"/>
        </w:rPr>
        <w:t xml:space="preserve"> </w:t>
      </w:r>
      <w:r w:rsidRPr="00170580">
        <w:rPr>
          <w:rFonts w:ascii="Calibri" w:hAnsi="Calibri"/>
        </w:rPr>
        <w:t xml:space="preserve">dr. Indira Mahmutović, prof. dr. Zijada Rahimić, </w:t>
      </w:r>
      <w:r w:rsidR="00AA63B1" w:rsidRPr="00170580">
        <w:rPr>
          <w:rFonts w:ascii="Calibri" w:hAnsi="Calibri"/>
        </w:rPr>
        <w:t>acc.prof.dr. Dževad Termiz, prof.</w:t>
      </w:r>
      <w:r w:rsidR="00784005" w:rsidRPr="00170580">
        <w:rPr>
          <w:rFonts w:ascii="Calibri" w:hAnsi="Calibri"/>
        </w:rPr>
        <w:t xml:space="preserve"> </w:t>
      </w:r>
      <w:r w:rsidR="00AA63B1" w:rsidRPr="00170580">
        <w:rPr>
          <w:rFonts w:ascii="Calibri" w:hAnsi="Calibri"/>
        </w:rPr>
        <w:t xml:space="preserve">dr. </w:t>
      </w:r>
      <w:r w:rsidR="00784005" w:rsidRPr="00170580">
        <w:rPr>
          <w:rFonts w:ascii="Calibri" w:hAnsi="Calibri"/>
        </w:rPr>
        <w:t>Lejla Silajdžić</w:t>
      </w:r>
      <w:r w:rsidR="00AA63B1" w:rsidRPr="00170580">
        <w:rPr>
          <w:rFonts w:ascii="Calibri" w:hAnsi="Calibri"/>
        </w:rPr>
        <w:t xml:space="preserve">, </w:t>
      </w:r>
      <w:r w:rsidRPr="00170580">
        <w:rPr>
          <w:rFonts w:ascii="Calibri" w:hAnsi="Calibri"/>
        </w:rPr>
        <w:t xml:space="preserve">doc. dr. Sanja Soče, prof. dr. Haris Memišević, </w:t>
      </w:r>
      <w:r w:rsidR="00784005" w:rsidRPr="00170580">
        <w:rPr>
          <w:rFonts w:ascii="Calibri" w:hAnsi="Calibri"/>
        </w:rPr>
        <w:t>prof</w:t>
      </w:r>
      <w:r w:rsidRPr="00170580">
        <w:rPr>
          <w:rFonts w:ascii="Calibri" w:hAnsi="Calibri"/>
        </w:rPr>
        <w:t xml:space="preserve">. </w:t>
      </w:r>
      <w:r w:rsidRPr="00170580">
        <w:rPr>
          <w:rFonts w:ascii="Calibri" w:hAnsi="Calibri"/>
          <w:lang w:val="bs-Latn-BA"/>
        </w:rPr>
        <w:t>d</w:t>
      </w:r>
      <w:r w:rsidRPr="00170580">
        <w:rPr>
          <w:rFonts w:ascii="Calibri" w:hAnsi="Calibri"/>
        </w:rPr>
        <w:t xml:space="preserve">dr. Sanela Nesimović,  </w:t>
      </w:r>
      <w:r w:rsidR="009C0B94" w:rsidRPr="00170580">
        <w:rPr>
          <w:rFonts w:ascii="Calibri" w:hAnsi="Calibri"/>
          <w:lang w:val="bs-Latn-BA"/>
        </w:rPr>
        <w:t>prof.dr. Mensura Kudumović</w:t>
      </w:r>
      <w:r w:rsidR="00784005" w:rsidRPr="00170580">
        <w:rPr>
          <w:rFonts w:ascii="Calibri" w:hAnsi="Calibri"/>
          <w:lang w:val="bs-Latn-BA"/>
        </w:rPr>
        <w:t xml:space="preserve">, prof.dr. Sanela Rustempašić, prof. dr. </w:t>
      </w:r>
      <w:r w:rsidR="00AA7421">
        <w:rPr>
          <w:rFonts w:ascii="Calibri" w:hAnsi="Calibri"/>
          <w:lang w:val="bs-Latn-BA"/>
        </w:rPr>
        <w:t>Fatih Destović</w:t>
      </w:r>
      <w:r w:rsidR="00784005" w:rsidRPr="00170580">
        <w:rPr>
          <w:rFonts w:ascii="Calibri" w:hAnsi="Calibri"/>
          <w:lang w:val="bs-Latn-BA"/>
        </w:rPr>
        <w:t xml:space="preserve">, prof. dr. Irma Čehić, prof.dr. </w:t>
      </w:r>
      <w:r w:rsidR="00561EE7">
        <w:rPr>
          <w:rFonts w:ascii="Calibri" w:hAnsi="Calibri"/>
          <w:lang w:val="bs-Latn-BA"/>
        </w:rPr>
        <w:t>Merima Čaušević</w:t>
      </w:r>
      <w:r w:rsidR="00AA7421">
        <w:rPr>
          <w:rFonts w:ascii="Calibri" w:hAnsi="Calibri"/>
          <w:lang w:val="bs-Latn-BA"/>
        </w:rPr>
        <w:t>, prof.dr. Safet Velić, prof.dr. Hazim Bašić, prof.dr. Jasna Bajraktarević</w:t>
      </w:r>
    </w:p>
    <w:p w14:paraId="1817FCA7" w14:textId="77777777" w:rsidR="003B62ED" w:rsidRPr="00170580" w:rsidRDefault="003B62ED" w:rsidP="003B62ED">
      <w:pPr>
        <w:jc w:val="both"/>
        <w:rPr>
          <w:rFonts w:ascii="Calibri" w:hAnsi="Calibri"/>
        </w:rPr>
      </w:pPr>
    </w:p>
    <w:p w14:paraId="6B444F95" w14:textId="77777777" w:rsidR="003B62ED" w:rsidRDefault="003B62ED" w:rsidP="003B62ED">
      <w:pPr>
        <w:jc w:val="both"/>
        <w:rPr>
          <w:rFonts w:ascii="Calibri" w:hAnsi="Calibri"/>
          <w:b/>
        </w:rPr>
      </w:pPr>
      <w:r>
        <w:rPr>
          <w:rFonts w:ascii="Calibri" w:hAnsi="Calibri"/>
        </w:rPr>
        <w:t xml:space="preserve">Usvojen je  predloženi Dnevni red </w:t>
      </w:r>
    </w:p>
    <w:p w14:paraId="36ADFAD2" w14:textId="77777777" w:rsidR="003B62ED" w:rsidRDefault="003B62ED" w:rsidP="003B62ED">
      <w:pPr>
        <w:rPr>
          <w:rFonts w:ascii="Calibri" w:hAnsi="Calibri"/>
        </w:rPr>
      </w:pPr>
    </w:p>
    <w:p w14:paraId="4B0DD697" w14:textId="77777777" w:rsidR="00954577" w:rsidRPr="00954577" w:rsidRDefault="00954577" w:rsidP="00954577">
      <w:pPr>
        <w:pStyle w:val="NoSpacing"/>
        <w:numPr>
          <w:ilvl w:val="0"/>
          <w:numId w:val="1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54577">
        <w:rPr>
          <w:rFonts w:asciiTheme="minorHAnsi" w:hAnsiTheme="minorHAnsi" w:cstheme="minorHAnsi"/>
          <w:sz w:val="22"/>
          <w:szCs w:val="22"/>
        </w:rPr>
        <w:t>Usvajanje Zapisnika sa 6. elektronske sjednice održane  14.7.2022. godine</w:t>
      </w:r>
    </w:p>
    <w:p w14:paraId="6CEE352C" w14:textId="77777777" w:rsidR="00954577" w:rsidRPr="00954577" w:rsidRDefault="00954577" w:rsidP="00954577">
      <w:pPr>
        <w:pStyle w:val="ListParagraph"/>
        <w:numPr>
          <w:ilvl w:val="0"/>
          <w:numId w:val="1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54577">
        <w:rPr>
          <w:rFonts w:asciiTheme="minorHAnsi" w:hAnsiTheme="minorHAnsi" w:cstheme="minorHAnsi"/>
          <w:sz w:val="22"/>
          <w:szCs w:val="22"/>
        </w:rPr>
        <w:t xml:space="preserve">Prijava prijedloga teme doktorske disertacije </w:t>
      </w:r>
      <w:r w:rsidRPr="00954577">
        <w:rPr>
          <w:rFonts w:asciiTheme="minorHAnsi" w:hAnsiTheme="minorHAnsi" w:cstheme="minorHAnsi"/>
          <w:bCs/>
          <w:sz w:val="22"/>
          <w:szCs w:val="22"/>
        </w:rPr>
        <w:t>(član 29. Pravila studiranja za III ciklus – 2018):</w:t>
      </w:r>
    </w:p>
    <w:p w14:paraId="097ABC6B" w14:textId="77777777" w:rsidR="00954577" w:rsidRPr="00954577" w:rsidRDefault="00954577" w:rsidP="00954577">
      <w:pPr>
        <w:pStyle w:val="ListParagraph"/>
        <w:jc w:val="both"/>
        <w:rPr>
          <w:rFonts w:asciiTheme="minorHAnsi" w:hAnsiTheme="minorHAnsi" w:cstheme="minorHAnsi"/>
          <w:sz w:val="22"/>
          <w:szCs w:val="22"/>
          <w:lang w:val="hr-BA"/>
        </w:rPr>
      </w:pPr>
      <w:r w:rsidRPr="00954577">
        <w:rPr>
          <w:rFonts w:asciiTheme="minorHAnsi" w:hAnsiTheme="minorHAnsi" w:cstheme="minorHAnsi"/>
          <w:bCs/>
          <w:sz w:val="22"/>
          <w:szCs w:val="22"/>
        </w:rPr>
        <w:t xml:space="preserve">Ajla Halilović, MA - tema: </w:t>
      </w:r>
      <w:r w:rsidRPr="00954577">
        <w:rPr>
          <w:rFonts w:asciiTheme="minorHAnsi" w:hAnsiTheme="minorHAnsi" w:cstheme="minorHAnsi"/>
          <w:b/>
          <w:bCs/>
          <w:i/>
          <w:iCs/>
          <w:sz w:val="22"/>
          <w:szCs w:val="22"/>
          <w:lang w:val="hr-BA"/>
        </w:rPr>
        <w:t>Primjena mikroračunara u nastavi tehničke kulture u svrhu poboljšanja nastavnog procesa iz oblasti robotike</w:t>
      </w:r>
    </w:p>
    <w:p w14:paraId="449B09D8" w14:textId="77777777" w:rsidR="00954577" w:rsidRPr="00954577" w:rsidRDefault="00954577" w:rsidP="00954577">
      <w:pPr>
        <w:pStyle w:val="ListParagraph"/>
        <w:numPr>
          <w:ilvl w:val="0"/>
          <w:numId w:val="1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54577">
        <w:rPr>
          <w:rFonts w:asciiTheme="minorHAnsi" w:hAnsiTheme="minorHAnsi" w:cstheme="minorHAnsi"/>
          <w:sz w:val="22"/>
          <w:szCs w:val="22"/>
        </w:rPr>
        <w:t>Usvajanje Izvještaja komisija o ocjeni prezentacija radnih verzija doktorskih disertacija i prijedlog komisija za odbranu  doktorskih disertacija (Pravila studiranja za III ciklus – 2010)</w:t>
      </w:r>
      <w:r w:rsidRPr="00954577">
        <w:rPr>
          <w:rFonts w:asciiTheme="minorHAnsi" w:hAnsiTheme="minorHAnsi" w:cstheme="minorHAnsi"/>
          <w:i/>
          <w:sz w:val="22"/>
          <w:szCs w:val="22"/>
        </w:rPr>
        <w:t xml:space="preserve"> </w:t>
      </w:r>
    </w:p>
    <w:p w14:paraId="0AD58D6C" w14:textId="77777777" w:rsidR="00954577" w:rsidRPr="00954577" w:rsidRDefault="00954577" w:rsidP="00954577">
      <w:pPr>
        <w:pStyle w:val="NoSpacing"/>
        <w:jc w:val="both"/>
        <w:rPr>
          <w:rFonts w:asciiTheme="minorHAnsi" w:hAnsiTheme="minorHAnsi" w:cstheme="minorHAnsi"/>
          <w:sz w:val="22"/>
          <w:szCs w:val="22"/>
        </w:rPr>
      </w:pPr>
    </w:p>
    <w:p w14:paraId="3D9F1591" w14:textId="77777777" w:rsidR="00954577" w:rsidRPr="00954577" w:rsidRDefault="00954577" w:rsidP="00954577">
      <w:pPr>
        <w:pStyle w:val="ListParagraph"/>
        <w:numPr>
          <w:ilvl w:val="0"/>
          <w:numId w:val="20"/>
        </w:numPr>
        <w:rPr>
          <w:rFonts w:asciiTheme="minorHAnsi" w:hAnsiTheme="minorHAnsi" w:cstheme="minorHAnsi"/>
          <w:b/>
          <w:i/>
          <w:iCs/>
          <w:sz w:val="22"/>
          <w:szCs w:val="22"/>
        </w:rPr>
      </w:pPr>
      <w:r w:rsidRPr="00954577">
        <w:rPr>
          <w:rFonts w:asciiTheme="minorHAnsi" w:hAnsiTheme="minorHAnsi" w:cstheme="minorHAnsi"/>
          <w:sz w:val="22"/>
          <w:szCs w:val="22"/>
        </w:rPr>
        <w:t xml:space="preserve">Damir Mušanović, tema: </w:t>
      </w:r>
      <w:r w:rsidRPr="00954577">
        <w:rPr>
          <w:rFonts w:asciiTheme="minorHAnsi" w:hAnsiTheme="minorHAnsi" w:cstheme="minorHAnsi"/>
          <w:b/>
          <w:bCs/>
          <w:i/>
          <w:sz w:val="22"/>
          <w:szCs w:val="22"/>
        </w:rPr>
        <w:t>Mjerenje znanja i postignuća učenika u savremenoj školi</w:t>
      </w:r>
    </w:p>
    <w:p w14:paraId="1B0B3165" w14:textId="77777777" w:rsidR="00954577" w:rsidRPr="00954577" w:rsidRDefault="00954577" w:rsidP="00954577">
      <w:pPr>
        <w:pStyle w:val="ListParagraph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954577">
        <w:rPr>
          <w:rFonts w:asciiTheme="minorHAnsi" w:hAnsiTheme="minorHAnsi" w:cstheme="minorHAnsi"/>
          <w:sz w:val="22"/>
          <w:szCs w:val="22"/>
        </w:rPr>
        <w:t xml:space="preserve">Enes Dedić, tema: </w:t>
      </w:r>
      <w:r w:rsidRPr="00954577">
        <w:rPr>
          <w:rFonts w:asciiTheme="minorHAnsi" w:hAnsiTheme="minorHAnsi" w:cstheme="minorHAnsi"/>
          <w:b/>
          <w:i/>
          <w:sz w:val="22"/>
          <w:szCs w:val="22"/>
        </w:rPr>
        <w:t>Profesionalni razvoj nastavnika i cjeloživotno učenje</w:t>
      </w:r>
    </w:p>
    <w:p w14:paraId="1772C1BE" w14:textId="77777777" w:rsidR="00954577" w:rsidRPr="00954577" w:rsidRDefault="00954577" w:rsidP="00954577">
      <w:pPr>
        <w:pStyle w:val="ListParagraph"/>
        <w:numPr>
          <w:ilvl w:val="0"/>
          <w:numId w:val="14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54577">
        <w:rPr>
          <w:rFonts w:asciiTheme="minorHAnsi" w:hAnsiTheme="minorHAnsi" w:cstheme="minorHAnsi"/>
          <w:sz w:val="22"/>
          <w:szCs w:val="22"/>
        </w:rPr>
        <w:t>Prijedlog Konkursa za upis studenata na III ciklusa studija u</w:t>
      </w:r>
    </w:p>
    <w:p w14:paraId="287F4588" w14:textId="77777777" w:rsidR="00954577" w:rsidRPr="00954577" w:rsidRDefault="00954577" w:rsidP="00954577">
      <w:pPr>
        <w:pStyle w:val="ListParagraph"/>
        <w:jc w:val="both"/>
        <w:rPr>
          <w:rFonts w:asciiTheme="minorHAnsi" w:hAnsiTheme="minorHAnsi" w:cstheme="minorHAnsi"/>
          <w:sz w:val="22"/>
          <w:szCs w:val="22"/>
        </w:rPr>
      </w:pPr>
      <w:r w:rsidRPr="00954577">
        <w:rPr>
          <w:rFonts w:asciiTheme="minorHAnsi" w:hAnsiTheme="minorHAnsi" w:cstheme="minorHAnsi"/>
          <w:sz w:val="22"/>
          <w:szCs w:val="22"/>
        </w:rPr>
        <w:t>studijskoj 2022/2023.godini</w:t>
      </w:r>
    </w:p>
    <w:p w14:paraId="12C40510" w14:textId="77777777" w:rsidR="00AA7202" w:rsidRPr="00561EE7" w:rsidRDefault="00AA7202" w:rsidP="00AA7202">
      <w:pPr>
        <w:pStyle w:val="ListParagraph"/>
        <w:jc w:val="both"/>
        <w:rPr>
          <w:rFonts w:asciiTheme="minorHAnsi" w:hAnsiTheme="minorHAnsi" w:cstheme="minorHAnsi"/>
        </w:rPr>
      </w:pPr>
    </w:p>
    <w:p w14:paraId="05030258" w14:textId="77777777" w:rsidR="00AA7202" w:rsidRPr="00561EE7" w:rsidRDefault="00AA7202" w:rsidP="00AA7202">
      <w:pPr>
        <w:pStyle w:val="NoSpacing"/>
        <w:jc w:val="both"/>
        <w:rPr>
          <w:rFonts w:asciiTheme="minorHAnsi" w:hAnsiTheme="minorHAnsi" w:cstheme="minorHAnsi"/>
        </w:rPr>
      </w:pPr>
    </w:p>
    <w:p w14:paraId="154A267C" w14:textId="77777777" w:rsidR="003B62ED" w:rsidRPr="00170580" w:rsidRDefault="003B62ED" w:rsidP="003B62ED">
      <w:pPr>
        <w:rPr>
          <w:rFonts w:asciiTheme="minorHAnsi" w:hAnsiTheme="minorHAnsi" w:cstheme="minorHAnsi"/>
        </w:rPr>
      </w:pPr>
    </w:p>
    <w:p w14:paraId="58B32BA7" w14:textId="77777777" w:rsidR="003B62ED" w:rsidRPr="00AA7421" w:rsidRDefault="003B62ED" w:rsidP="003B62ED">
      <w:pPr>
        <w:rPr>
          <w:rFonts w:asciiTheme="minorHAnsi" w:hAnsiTheme="minorHAnsi" w:cstheme="minorHAnsi"/>
        </w:rPr>
      </w:pPr>
      <w:r w:rsidRPr="00AA7421">
        <w:rPr>
          <w:rFonts w:asciiTheme="minorHAnsi" w:hAnsiTheme="minorHAnsi" w:cstheme="minorHAnsi"/>
        </w:rPr>
        <w:t>Ad – 1</w:t>
      </w:r>
    </w:p>
    <w:p w14:paraId="6C9E7FE1" w14:textId="77777777" w:rsidR="003B62ED" w:rsidRPr="00AA7421" w:rsidRDefault="003B62ED" w:rsidP="003B62ED">
      <w:pPr>
        <w:rPr>
          <w:rFonts w:asciiTheme="minorHAnsi" w:hAnsiTheme="minorHAnsi" w:cstheme="minorHAnsi"/>
        </w:rPr>
      </w:pPr>
    </w:p>
    <w:p w14:paraId="179CCF41" w14:textId="5E88A921" w:rsidR="003B62ED" w:rsidRPr="00AA7421" w:rsidRDefault="003B62ED" w:rsidP="003B62ED">
      <w:pPr>
        <w:pStyle w:val="xmsonormal"/>
        <w:jc w:val="both"/>
        <w:rPr>
          <w:rFonts w:asciiTheme="minorHAnsi" w:hAnsiTheme="minorHAnsi" w:cstheme="minorHAnsi"/>
        </w:rPr>
      </w:pPr>
      <w:r w:rsidRPr="00AA7421">
        <w:rPr>
          <w:rFonts w:asciiTheme="minorHAnsi" w:hAnsiTheme="minorHAnsi" w:cstheme="minorHAnsi"/>
        </w:rPr>
        <w:t xml:space="preserve">Usvojen je Zapisnik sa </w:t>
      </w:r>
      <w:r w:rsidR="00954577" w:rsidRPr="00AA7421">
        <w:rPr>
          <w:rFonts w:asciiTheme="minorHAnsi" w:hAnsiTheme="minorHAnsi" w:cstheme="minorHAnsi"/>
        </w:rPr>
        <w:t>6</w:t>
      </w:r>
      <w:r w:rsidR="00D503DF" w:rsidRPr="00AA7421">
        <w:rPr>
          <w:rFonts w:asciiTheme="minorHAnsi" w:hAnsiTheme="minorHAnsi" w:cstheme="minorHAnsi"/>
        </w:rPr>
        <w:t xml:space="preserve">. elektronske sjednice održane </w:t>
      </w:r>
      <w:r w:rsidR="00954577" w:rsidRPr="00AA7421">
        <w:rPr>
          <w:rFonts w:asciiTheme="minorHAnsi" w:hAnsiTheme="minorHAnsi" w:cstheme="minorHAnsi"/>
        </w:rPr>
        <w:t>14</w:t>
      </w:r>
      <w:r w:rsidR="00D503DF" w:rsidRPr="00AA7421">
        <w:rPr>
          <w:rFonts w:asciiTheme="minorHAnsi" w:hAnsiTheme="minorHAnsi" w:cstheme="minorHAnsi"/>
        </w:rPr>
        <w:t>.</w:t>
      </w:r>
      <w:r w:rsidR="00954577" w:rsidRPr="00AA7421">
        <w:rPr>
          <w:rFonts w:asciiTheme="minorHAnsi" w:hAnsiTheme="minorHAnsi" w:cstheme="minorHAnsi"/>
        </w:rPr>
        <w:t>7</w:t>
      </w:r>
      <w:r w:rsidR="00D503DF" w:rsidRPr="00AA7421">
        <w:rPr>
          <w:rFonts w:asciiTheme="minorHAnsi" w:hAnsiTheme="minorHAnsi" w:cstheme="minorHAnsi"/>
        </w:rPr>
        <w:t>.2022. godine</w:t>
      </w:r>
      <w:r w:rsidR="001275C4" w:rsidRPr="00AA7421">
        <w:rPr>
          <w:rFonts w:asciiTheme="minorHAnsi" w:hAnsiTheme="minorHAnsi" w:cstheme="minorHAnsi"/>
        </w:rPr>
        <w:t>.</w:t>
      </w:r>
      <w:r w:rsidR="00D503DF" w:rsidRPr="00AA7421">
        <w:rPr>
          <w:rFonts w:asciiTheme="minorHAnsi" w:hAnsiTheme="minorHAnsi" w:cstheme="minorHAnsi"/>
        </w:rPr>
        <w:t xml:space="preserve"> </w:t>
      </w:r>
    </w:p>
    <w:p w14:paraId="75C7B578" w14:textId="77777777" w:rsidR="003B62ED" w:rsidRPr="00AA7421" w:rsidRDefault="003B62ED" w:rsidP="003B62ED">
      <w:pPr>
        <w:jc w:val="both"/>
        <w:rPr>
          <w:rFonts w:asciiTheme="minorHAnsi" w:hAnsiTheme="minorHAnsi" w:cstheme="minorHAnsi"/>
        </w:rPr>
      </w:pPr>
    </w:p>
    <w:p w14:paraId="25EBC417" w14:textId="77777777" w:rsidR="00A968D0" w:rsidRPr="00AA7421" w:rsidRDefault="00A968D0" w:rsidP="003B62ED">
      <w:pPr>
        <w:jc w:val="both"/>
        <w:rPr>
          <w:rFonts w:asciiTheme="minorHAnsi" w:hAnsiTheme="minorHAnsi" w:cstheme="minorHAnsi"/>
        </w:rPr>
      </w:pPr>
    </w:p>
    <w:p w14:paraId="03B254B8" w14:textId="598A33A2" w:rsidR="003B62ED" w:rsidRPr="00AA7421" w:rsidRDefault="003B62ED" w:rsidP="003B62ED">
      <w:pPr>
        <w:jc w:val="both"/>
        <w:rPr>
          <w:rFonts w:asciiTheme="minorHAnsi" w:hAnsiTheme="minorHAnsi" w:cstheme="minorHAnsi"/>
        </w:rPr>
      </w:pPr>
      <w:r w:rsidRPr="00AA7421">
        <w:rPr>
          <w:rFonts w:asciiTheme="minorHAnsi" w:hAnsiTheme="minorHAnsi" w:cstheme="minorHAnsi"/>
        </w:rPr>
        <w:t>Ad – 2</w:t>
      </w:r>
    </w:p>
    <w:p w14:paraId="07D23A8C" w14:textId="1CF72106" w:rsidR="001275C4" w:rsidRPr="00AA7421" w:rsidRDefault="001275C4" w:rsidP="003B62ED">
      <w:pPr>
        <w:rPr>
          <w:rFonts w:asciiTheme="minorHAnsi" w:hAnsiTheme="minorHAnsi" w:cstheme="minorHAnsi"/>
        </w:rPr>
      </w:pPr>
    </w:p>
    <w:p w14:paraId="570CDAFE" w14:textId="53DEAE49" w:rsidR="00954577" w:rsidRPr="00AA7421" w:rsidRDefault="001275C4" w:rsidP="00954577">
      <w:pPr>
        <w:jc w:val="both"/>
        <w:rPr>
          <w:rFonts w:asciiTheme="minorHAnsi" w:hAnsiTheme="minorHAnsi" w:cstheme="minorHAnsi"/>
          <w:b/>
          <w:bCs/>
          <w:i/>
          <w:iCs/>
          <w:sz w:val="22"/>
          <w:szCs w:val="22"/>
          <w:lang w:val="hr-BA"/>
        </w:rPr>
      </w:pPr>
      <w:r w:rsidRPr="00AA7421">
        <w:rPr>
          <w:rFonts w:asciiTheme="minorHAnsi" w:hAnsiTheme="minorHAnsi" w:cstheme="minorHAnsi"/>
        </w:rPr>
        <w:t xml:space="preserve">Vijeće doktorskog studija je </w:t>
      </w:r>
      <w:r w:rsidR="00954577" w:rsidRPr="00AA7421">
        <w:rPr>
          <w:rFonts w:asciiTheme="minorHAnsi" w:hAnsiTheme="minorHAnsi" w:cstheme="minorHAnsi"/>
        </w:rPr>
        <w:t xml:space="preserve">prihvatilo temu doktorske disertacije </w:t>
      </w:r>
      <w:r w:rsidR="00F564A7" w:rsidRPr="00AA7421">
        <w:rPr>
          <w:rFonts w:asciiTheme="minorHAnsi" w:hAnsiTheme="minorHAnsi" w:cstheme="minorHAnsi"/>
        </w:rPr>
        <w:t>doktorantice</w:t>
      </w:r>
      <w:r w:rsidR="00954577" w:rsidRPr="00AA7421">
        <w:rPr>
          <w:rFonts w:asciiTheme="minorHAnsi" w:hAnsiTheme="minorHAnsi" w:cstheme="minorHAnsi"/>
        </w:rPr>
        <w:t xml:space="preserve"> Ajle  Halilović, MA pod naslovom </w:t>
      </w:r>
      <w:r w:rsidRPr="00AA7421">
        <w:rPr>
          <w:rFonts w:asciiTheme="minorHAnsi" w:hAnsiTheme="minorHAnsi" w:cstheme="minorHAnsi"/>
          <w:lang w:val="hr-BA"/>
        </w:rPr>
        <w:t xml:space="preserve"> </w:t>
      </w:r>
      <w:r w:rsidR="00954577" w:rsidRPr="00AA7421">
        <w:rPr>
          <w:rFonts w:asciiTheme="minorHAnsi" w:hAnsiTheme="minorHAnsi" w:cstheme="minorHAnsi"/>
          <w:b/>
          <w:bCs/>
          <w:i/>
          <w:iCs/>
          <w:sz w:val="22"/>
          <w:szCs w:val="22"/>
          <w:lang w:val="hr-BA"/>
        </w:rPr>
        <w:t>Primjena mikroračunara u nastavi tehničke kulture u svrhu poboljšanja nastavnog procesa iz oblasti robotike.</w:t>
      </w:r>
    </w:p>
    <w:p w14:paraId="36EAB109" w14:textId="55D7E87D" w:rsidR="00954577" w:rsidRPr="00AA7421" w:rsidRDefault="00954577" w:rsidP="00954577">
      <w:pPr>
        <w:jc w:val="both"/>
        <w:rPr>
          <w:rFonts w:asciiTheme="minorHAnsi" w:hAnsiTheme="minorHAnsi" w:cstheme="minorHAnsi"/>
          <w:sz w:val="22"/>
          <w:szCs w:val="22"/>
          <w:lang w:val="hr-BA"/>
        </w:rPr>
      </w:pPr>
      <w:r w:rsidRPr="00AA7421">
        <w:rPr>
          <w:rFonts w:asciiTheme="minorHAnsi" w:hAnsiTheme="minorHAnsi" w:cstheme="minorHAnsi"/>
          <w:sz w:val="22"/>
          <w:szCs w:val="22"/>
          <w:lang w:val="hr-BA"/>
        </w:rPr>
        <w:t>Doktorant</w:t>
      </w:r>
      <w:r w:rsidR="00F564A7" w:rsidRPr="00AA7421">
        <w:rPr>
          <w:rFonts w:asciiTheme="minorHAnsi" w:hAnsiTheme="minorHAnsi" w:cstheme="minorHAnsi"/>
          <w:sz w:val="22"/>
          <w:szCs w:val="22"/>
          <w:lang w:val="hr-BA"/>
        </w:rPr>
        <w:t>ica</w:t>
      </w:r>
      <w:r w:rsidRPr="00AA7421">
        <w:rPr>
          <w:rFonts w:asciiTheme="minorHAnsi" w:hAnsiTheme="minorHAnsi" w:cstheme="minorHAnsi"/>
          <w:sz w:val="22"/>
          <w:szCs w:val="22"/>
          <w:lang w:val="hr-BA"/>
        </w:rPr>
        <w:t xml:space="preserve"> može prijaviti </w:t>
      </w:r>
      <w:r w:rsidR="00F564A7" w:rsidRPr="00AA7421">
        <w:rPr>
          <w:rFonts w:asciiTheme="minorHAnsi" w:hAnsiTheme="minorHAnsi" w:cstheme="minorHAnsi"/>
          <w:sz w:val="22"/>
          <w:szCs w:val="22"/>
          <w:lang w:val="hr-BA"/>
        </w:rPr>
        <w:t>projekat doktorske disertacije Vijeću studija na propisanom Obrascu 2.</w:t>
      </w:r>
    </w:p>
    <w:p w14:paraId="039CA6F1" w14:textId="233A300C" w:rsidR="00AA7202" w:rsidRPr="00AA7421" w:rsidRDefault="00AA7202" w:rsidP="00784005">
      <w:pPr>
        <w:jc w:val="both"/>
        <w:rPr>
          <w:rFonts w:asciiTheme="minorHAnsi" w:hAnsiTheme="minorHAnsi" w:cstheme="minorHAnsi"/>
          <w:lang w:val="hr-BA"/>
        </w:rPr>
      </w:pPr>
    </w:p>
    <w:p w14:paraId="3A4A5F20" w14:textId="77777777" w:rsidR="00597917" w:rsidRPr="00AA7421" w:rsidRDefault="00597917" w:rsidP="00784005">
      <w:pPr>
        <w:jc w:val="both"/>
        <w:rPr>
          <w:rFonts w:asciiTheme="minorHAnsi" w:hAnsiTheme="minorHAnsi" w:cstheme="minorHAnsi"/>
          <w:b/>
          <w:caps/>
        </w:rPr>
      </w:pPr>
    </w:p>
    <w:p w14:paraId="054C790F" w14:textId="56FEE75D" w:rsidR="001275C4" w:rsidRPr="00AA7421" w:rsidRDefault="001275C4" w:rsidP="001275C4">
      <w:pPr>
        <w:pStyle w:val="Default"/>
        <w:rPr>
          <w:rFonts w:asciiTheme="minorHAnsi" w:hAnsiTheme="minorHAnsi" w:cstheme="minorHAnsi"/>
        </w:rPr>
      </w:pPr>
    </w:p>
    <w:p w14:paraId="0BFEC077" w14:textId="77777777" w:rsidR="00F564A7" w:rsidRPr="00AA7421" w:rsidRDefault="00F564A7" w:rsidP="001275C4">
      <w:pPr>
        <w:pStyle w:val="Default"/>
        <w:rPr>
          <w:rFonts w:asciiTheme="minorHAnsi" w:hAnsiTheme="minorHAnsi" w:cstheme="minorHAnsi"/>
        </w:rPr>
      </w:pPr>
    </w:p>
    <w:p w14:paraId="77BE9643" w14:textId="77777777" w:rsidR="00597917" w:rsidRPr="00AA7421" w:rsidRDefault="00597917" w:rsidP="003B62ED">
      <w:pPr>
        <w:rPr>
          <w:rFonts w:asciiTheme="minorHAnsi" w:hAnsiTheme="minorHAnsi" w:cstheme="minorHAnsi"/>
        </w:rPr>
      </w:pPr>
    </w:p>
    <w:p w14:paraId="7E673062" w14:textId="6EE66A5D" w:rsidR="00597917" w:rsidRPr="00AA7421" w:rsidRDefault="005C4F1F" w:rsidP="003B62ED">
      <w:pPr>
        <w:rPr>
          <w:rFonts w:asciiTheme="minorHAnsi" w:hAnsiTheme="minorHAnsi" w:cstheme="minorHAnsi"/>
        </w:rPr>
      </w:pPr>
      <w:r w:rsidRPr="00AA7421">
        <w:rPr>
          <w:rFonts w:asciiTheme="minorHAnsi" w:hAnsiTheme="minorHAnsi" w:cstheme="minorHAnsi"/>
        </w:rPr>
        <w:lastRenderedPageBreak/>
        <w:t xml:space="preserve">Ad – </w:t>
      </w:r>
      <w:r w:rsidR="00AA7202" w:rsidRPr="00AA7421">
        <w:rPr>
          <w:rFonts w:asciiTheme="minorHAnsi" w:hAnsiTheme="minorHAnsi" w:cstheme="minorHAnsi"/>
        </w:rPr>
        <w:t>3</w:t>
      </w:r>
    </w:p>
    <w:p w14:paraId="5F0286BF" w14:textId="7EF836F5" w:rsidR="00AA7202" w:rsidRPr="00AA7421" w:rsidRDefault="00AA7202" w:rsidP="003B62ED">
      <w:pPr>
        <w:rPr>
          <w:rFonts w:asciiTheme="minorHAnsi" w:hAnsiTheme="minorHAnsi" w:cstheme="minorHAnsi"/>
        </w:rPr>
      </w:pPr>
    </w:p>
    <w:p w14:paraId="13615296" w14:textId="17AA0874" w:rsidR="00AA7202" w:rsidRPr="00AA7421" w:rsidRDefault="00AA7202" w:rsidP="003B62ED">
      <w:pPr>
        <w:rPr>
          <w:rFonts w:asciiTheme="minorHAnsi" w:hAnsiTheme="minorHAnsi" w:cstheme="minorHAnsi"/>
        </w:rPr>
      </w:pPr>
    </w:p>
    <w:p w14:paraId="7C9ACB34" w14:textId="1765F514" w:rsidR="00427FFD" w:rsidRPr="00AA7421" w:rsidRDefault="00427FFD" w:rsidP="00427FFD">
      <w:pPr>
        <w:rPr>
          <w:rFonts w:asciiTheme="minorHAnsi" w:hAnsiTheme="minorHAnsi" w:cstheme="minorHAnsi"/>
          <w:b/>
          <w:sz w:val="22"/>
          <w:szCs w:val="22"/>
        </w:rPr>
      </w:pPr>
      <w:r w:rsidRPr="00AA7421">
        <w:rPr>
          <w:rFonts w:asciiTheme="minorHAnsi" w:hAnsiTheme="minorHAnsi" w:cstheme="minorHAnsi"/>
        </w:rPr>
        <w:t xml:space="preserve">3.a) </w:t>
      </w:r>
      <w:r w:rsidR="00AA7202" w:rsidRPr="00AA7421">
        <w:rPr>
          <w:rFonts w:asciiTheme="minorHAnsi" w:hAnsiTheme="minorHAnsi" w:cstheme="minorHAnsi"/>
        </w:rPr>
        <w:t xml:space="preserve">Vijeće doktorskog studija je predložilo </w:t>
      </w:r>
      <w:r w:rsidRPr="00AA7421">
        <w:rPr>
          <w:rFonts w:asciiTheme="minorHAnsi" w:hAnsiTheme="minorHAnsi" w:cstheme="minorHAnsi"/>
        </w:rPr>
        <w:t>u</w:t>
      </w:r>
      <w:r w:rsidRPr="00AA7421">
        <w:rPr>
          <w:rFonts w:asciiTheme="minorHAnsi" w:hAnsiTheme="minorHAnsi" w:cstheme="minorHAnsi"/>
          <w:sz w:val="22"/>
          <w:szCs w:val="22"/>
        </w:rPr>
        <w:t xml:space="preserve">svajanje   Izvještaja Komisije o ocjeni prezentacije radne verzije doktorske disertacije kandidata 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Damira Mušanovića</w:t>
      </w:r>
      <w:r w:rsidRPr="00AA7421">
        <w:rPr>
          <w:rFonts w:asciiTheme="minorHAnsi" w:hAnsiTheme="minorHAnsi" w:cstheme="minorHAnsi"/>
          <w:sz w:val="22"/>
          <w:szCs w:val="22"/>
        </w:rPr>
        <w:t>, nakon proteka perioda na koji je radna verzija bila dostupna javnosti i na koju nije bilo primjedbi.</w:t>
      </w:r>
    </w:p>
    <w:p w14:paraId="597278B5" w14:textId="77777777" w:rsidR="00427FFD" w:rsidRPr="00AA7421" w:rsidRDefault="00427FFD" w:rsidP="00427FFD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78DAA79" w14:textId="77777777" w:rsidR="00427FFD" w:rsidRPr="00AA7421" w:rsidRDefault="00427FFD" w:rsidP="00427FF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AA7421">
        <w:rPr>
          <w:rFonts w:asciiTheme="minorHAnsi" w:hAnsiTheme="minorHAnsi" w:cstheme="minorHAnsi"/>
          <w:b/>
          <w:sz w:val="22"/>
          <w:szCs w:val="22"/>
        </w:rPr>
        <w:t>II</w:t>
      </w:r>
    </w:p>
    <w:p w14:paraId="30D19AF5" w14:textId="77777777" w:rsidR="00427FFD" w:rsidRPr="00AA7421" w:rsidRDefault="00427FFD" w:rsidP="00427FFD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43268EA" w14:textId="6ECA8DCA" w:rsidR="00427FFD" w:rsidRPr="00AA7421" w:rsidRDefault="00427FFD" w:rsidP="00427FFD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AA7421">
        <w:rPr>
          <w:rFonts w:asciiTheme="minorHAnsi" w:hAnsiTheme="minorHAnsi" w:cstheme="minorHAnsi"/>
          <w:sz w:val="22"/>
          <w:szCs w:val="22"/>
        </w:rPr>
        <w:t xml:space="preserve">Vijeće doktorskog studija predlaže Vijeću Fakulteta da prihvati Prijedlog doktorske disertacije </w:t>
      </w:r>
      <w:r w:rsidRPr="00AA7421">
        <w:rPr>
          <w:rFonts w:asciiTheme="minorHAnsi" w:hAnsiTheme="minorHAnsi" w:cstheme="minorHAnsi"/>
          <w:bCs/>
          <w:sz w:val="22"/>
          <w:szCs w:val="22"/>
        </w:rPr>
        <w:t>Damira Mušanovića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,</w:t>
      </w:r>
      <w:r w:rsidRPr="00AA7421">
        <w:rPr>
          <w:rFonts w:asciiTheme="minorHAnsi" w:hAnsiTheme="minorHAnsi" w:cstheme="minorHAnsi"/>
          <w:bCs/>
          <w:sz w:val="22"/>
          <w:szCs w:val="22"/>
        </w:rPr>
        <w:t xml:space="preserve"> studenta trećeg ciklusa studija, pod naslovom </w:t>
      </w:r>
      <w:r w:rsidRPr="00AA7421">
        <w:rPr>
          <w:rFonts w:asciiTheme="minorHAnsi" w:hAnsiTheme="minorHAnsi" w:cstheme="minorHAnsi"/>
          <w:bCs/>
          <w:i/>
          <w:sz w:val="22"/>
          <w:szCs w:val="22"/>
        </w:rPr>
        <w:t>„</w:t>
      </w:r>
      <w:r w:rsidRPr="00AA7421">
        <w:rPr>
          <w:rFonts w:asciiTheme="minorHAnsi" w:hAnsiTheme="minorHAnsi" w:cstheme="minorHAnsi"/>
          <w:b/>
          <w:bCs/>
          <w:i/>
          <w:sz w:val="22"/>
          <w:szCs w:val="22"/>
        </w:rPr>
        <w:t>Mjerenje znanja i postignuća učenika u savremenoj školi</w:t>
      </w:r>
      <w:r w:rsidRPr="00AA7421">
        <w:rPr>
          <w:rFonts w:asciiTheme="minorHAnsi" w:hAnsiTheme="minorHAnsi" w:cstheme="minorHAnsi"/>
          <w:bCs/>
          <w:i/>
          <w:sz w:val="22"/>
          <w:szCs w:val="22"/>
        </w:rPr>
        <w:t>“</w:t>
      </w:r>
      <w:r w:rsidRPr="00AA7421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Pr="00AA7421">
        <w:rPr>
          <w:rFonts w:asciiTheme="minorHAnsi" w:hAnsiTheme="minorHAnsi" w:cstheme="minorHAnsi"/>
          <w:bCs/>
          <w:i/>
          <w:sz w:val="22"/>
          <w:szCs w:val="22"/>
        </w:rPr>
        <w:t xml:space="preserve"> </w:t>
      </w:r>
      <w:r w:rsidRPr="00AA7421">
        <w:rPr>
          <w:rFonts w:asciiTheme="minorHAnsi" w:hAnsiTheme="minorHAnsi" w:cstheme="minorHAnsi"/>
          <w:bCs/>
          <w:sz w:val="22"/>
          <w:szCs w:val="22"/>
        </w:rPr>
        <w:t xml:space="preserve">i predlaže </w:t>
      </w:r>
      <w:r w:rsidRPr="00AA7421">
        <w:rPr>
          <w:rFonts w:asciiTheme="minorHAnsi" w:hAnsiTheme="minorHAnsi" w:cstheme="minorHAnsi"/>
          <w:sz w:val="22"/>
          <w:szCs w:val="22"/>
        </w:rPr>
        <w:t xml:space="preserve">imenovanje </w:t>
      </w:r>
    </w:p>
    <w:p w14:paraId="4CEFD6E3" w14:textId="77777777" w:rsidR="00427FFD" w:rsidRPr="00AA7421" w:rsidRDefault="00427FFD" w:rsidP="00427FFD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AA7421">
        <w:rPr>
          <w:rFonts w:asciiTheme="minorHAnsi" w:hAnsiTheme="minorHAnsi" w:cstheme="minorHAnsi"/>
          <w:b/>
          <w:sz w:val="22"/>
          <w:szCs w:val="22"/>
        </w:rPr>
        <w:t>Komisije za odbranu doktorske disertacije</w:t>
      </w:r>
      <w:r w:rsidRPr="00AA7421">
        <w:rPr>
          <w:rFonts w:asciiTheme="minorHAnsi" w:hAnsiTheme="minorHAnsi" w:cstheme="minorHAnsi"/>
          <w:sz w:val="22"/>
          <w:szCs w:val="22"/>
        </w:rPr>
        <w:t xml:space="preserve">, </w:t>
      </w:r>
      <w:r w:rsidRPr="00AA7421">
        <w:rPr>
          <w:rFonts w:asciiTheme="minorHAnsi" w:hAnsiTheme="minorHAnsi" w:cstheme="minorHAnsi"/>
          <w:bCs/>
          <w:sz w:val="22"/>
          <w:szCs w:val="22"/>
        </w:rPr>
        <w:t>u sastavu:</w:t>
      </w:r>
    </w:p>
    <w:p w14:paraId="2813A24D" w14:textId="77777777" w:rsidR="00427FFD" w:rsidRPr="00AA7421" w:rsidRDefault="00427FFD" w:rsidP="00427FFD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44623AA" w14:textId="77777777" w:rsidR="00427FFD" w:rsidRPr="00AA7421" w:rsidRDefault="00427FFD" w:rsidP="00427FFD">
      <w:pPr>
        <w:numPr>
          <w:ilvl w:val="0"/>
          <w:numId w:val="9"/>
        </w:numPr>
        <w:contextualSpacing/>
        <w:jc w:val="both"/>
        <w:rPr>
          <w:rFonts w:asciiTheme="minorHAnsi" w:hAnsiTheme="minorHAnsi" w:cstheme="minorHAnsi"/>
          <w:b/>
          <w:sz w:val="22"/>
          <w:szCs w:val="22"/>
        </w:rPr>
      </w:pPr>
      <w:r w:rsidRPr="00AA7421">
        <w:rPr>
          <w:rFonts w:asciiTheme="minorHAnsi" w:hAnsiTheme="minorHAnsi" w:cstheme="minorHAnsi"/>
          <w:b/>
          <w:bCs/>
          <w:sz w:val="22"/>
          <w:szCs w:val="22"/>
        </w:rPr>
        <w:t>Prof.</w:t>
      </w:r>
      <w:r w:rsidRPr="00AA7421">
        <w:rPr>
          <w:rFonts w:asciiTheme="minorHAnsi" w:hAnsiTheme="minorHAnsi" w:cstheme="minorHAnsi"/>
          <w:b/>
          <w:bCs/>
          <w:sz w:val="22"/>
          <w:szCs w:val="22"/>
          <w:lang w:val="bs-Latn-BA"/>
        </w:rPr>
        <w:t xml:space="preserve"> 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dr. Irma Čehić,</w:t>
      </w:r>
      <w:r w:rsidRPr="00AA7421">
        <w:rPr>
          <w:rFonts w:asciiTheme="minorHAnsi" w:hAnsiTheme="minorHAnsi" w:cstheme="minorHAnsi"/>
          <w:sz w:val="22"/>
          <w:szCs w:val="22"/>
        </w:rPr>
        <w:t xml:space="preserve"> vanredni profesor, naučna oblast Pedagogija, Pedagoški fakultet Univerziteta u Sarajevu, </w:t>
      </w:r>
      <w:r w:rsidRPr="00AA7421">
        <w:rPr>
          <w:rFonts w:asciiTheme="minorHAnsi" w:hAnsiTheme="minorHAnsi" w:cstheme="minorHAnsi"/>
          <w:b/>
          <w:sz w:val="22"/>
          <w:szCs w:val="22"/>
        </w:rPr>
        <w:t>predsjednik</w:t>
      </w:r>
    </w:p>
    <w:p w14:paraId="61D2F35E" w14:textId="77777777" w:rsidR="00427FFD" w:rsidRPr="00AA7421" w:rsidRDefault="00427FFD" w:rsidP="00427FFD">
      <w:pPr>
        <w:numPr>
          <w:ilvl w:val="0"/>
          <w:numId w:val="9"/>
        </w:numPr>
        <w:contextualSpacing/>
        <w:jc w:val="both"/>
        <w:rPr>
          <w:rFonts w:asciiTheme="minorHAnsi" w:hAnsiTheme="minorHAnsi" w:cstheme="minorHAnsi"/>
          <w:b/>
          <w:sz w:val="22"/>
          <w:szCs w:val="22"/>
        </w:rPr>
      </w:pPr>
      <w:r w:rsidRPr="00AA7421">
        <w:rPr>
          <w:rFonts w:asciiTheme="minorHAnsi" w:hAnsiTheme="minorHAnsi" w:cstheme="minorHAnsi"/>
          <w:b/>
          <w:bCs/>
          <w:sz w:val="22"/>
          <w:szCs w:val="22"/>
        </w:rPr>
        <w:t>Emeritus prof.</w:t>
      </w:r>
      <w:r w:rsidRPr="00AA7421">
        <w:rPr>
          <w:rFonts w:asciiTheme="minorHAnsi" w:hAnsiTheme="minorHAnsi" w:cstheme="minorHAnsi"/>
          <w:b/>
          <w:bCs/>
          <w:sz w:val="22"/>
          <w:szCs w:val="22"/>
          <w:lang w:val="bs-Latn-BA"/>
        </w:rPr>
        <w:t xml:space="preserve"> 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dr. Sait Kačapor</w:t>
      </w:r>
      <w:r w:rsidRPr="00AA7421">
        <w:rPr>
          <w:rFonts w:asciiTheme="minorHAnsi" w:hAnsiTheme="minorHAnsi" w:cstheme="minorHAnsi"/>
          <w:sz w:val="22"/>
          <w:szCs w:val="22"/>
        </w:rPr>
        <w:t xml:space="preserve">, doktor pedagoških nauka, naučna oblast pedagogija, Univerzitet EDUCONS, Sremska Mitrovica, </w:t>
      </w:r>
      <w:r w:rsidRPr="00AA7421">
        <w:rPr>
          <w:rFonts w:asciiTheme="minorHAnsi" w:hAnsiTheme="minorHAnsi" w:cstheme="minorHAnsi"/>
          <w:b/>
          <w:sz w:val="22"/>
          <w:szCs w:val="22"/>
        </w:rPr>
        <w:t xml:space="preserve">mentor </w:t>
      </w:r>
    </w:p>
    <w:p w14:paraId="74CF4958" w14:textId="77777777" w:rsidR="00427FFD" w:rsidRPr="00AA7421" w:rsidRDefault="00427FFD" w:rsidP="00427FFD">
      <w:pPr>
        <w:numPr>
          <w:ilvl w:val="0"/>
          <w:numId w:val="9"/>
        </w:numPr>
        <w:contextualSpacing/>
        <w:jc w:val="both"/>
        <w:rPr>
          <w:rFonts w:asciiTheme="minorHAnsi" w:hAnsiTheme="minorHAnsi" w:cstheme="minorHAnsi"/>
          <w:sz w:val="22"/>
          <w:szCs w:val="22"/>
          <w:lang w:val="sr-Cyrl-CS" w:eastAsia="sr-Cyrl-CS"/>
        </w:rPr>
      </w:pPr>
      <w:r w:rsidRPr="00AA7421">
        <w:rPr>
          <w:rFonts w:asciiTheme="minorHAnsi" w:hAnsiTheme="minorHAnsi" w:cstheme="minorHAnsi"/>
          <w:b/>
          <w:bCs/>
          <w:sz w:val="22"/>
          <w:szCs w:val="22"/>
          <w:lang w:val="bs-Latn-BA" w:eastAsia="bs-Latn-BA"/>
        </w:rPr>
        <w:t>Prof. dr. Elma Selmanagić-Lizde</w:t>
      </w:r>
      <w:r w:rsidRPr="00AA7421">
        <w:rPr>
          <w:rFonts w:asciiTheme="minorHAnsi" w:hAnsiTheme="minorHAnsi" w:cstheme="minorHAnsi"/>
          <w:sz w:val="22"/>
          <w:szCs w:val="22"/>
          <w:lang w:val="bs-Latn-BA" w:eastAsia="bs-Latn-BA"/>
        </w:rPr>
        <w:t xml:space="preserve">, vanredni profesor za naučnu oblast Pedagogija </w:t>
      </w:r>
      <w:r w:rsidRPr="00AA7421">
        <w:rPr>
          <w:rFonts w:asciiTheme="minorHAnsi" w:hAnsiTheme="minorHAnsi" w:cstheme="minorHAnsi"/>
          <w:i/>
          <w:iCs/>
          <w:sz w:val="22"/>
          <w:szCs w:val="22"/>
          <w:lang w:val="bs-Latn-BA" w:eastAsia="bs-Latn-BA"/>
        </w:rPr>
        <w:t xml:space="preserve">(predmeti: Opća pedagogija I i II, Školska pedagogija, Školska i obiteljska pedagogija, Obiteljska pedagogija, Didaktika I i II, Savremeni didaktičko-metodički pristupi u odgoju i obrazovanje, Razvoj i evaluacija kurikuluma, Savjetodavni rad sa roditeljima) </w:t>
      </w:r>
      <w:r w:rsidRPr="00AA7421">
        <w:rPr>
          <w:rFonts w:asciiTheme="minorHAnsi" w:hAnsiTheme="minorHAnsi" w:cstheme="minorHAnsi"/>
          <w:sz w:val="22"/>
          <w:szCs w:val="22"/>
          <w:lang w:val="bs-Latn-BA" w:eastAsia="bs-Latn-BA"/>
        </w:rPr>
        <w:t>Pedagoškog fakulteta Univerziteta u Sarajevu,</w:t>
      </w:r>
      <w:r w:rsidRPr="00AA7421">
        <w:rPr>
          <w:rFonts w:asciiTheme="minorHAnsi" w:hAnsiTheme="minorHAnsi" w:cstheme="minorHAnsi"/>
          <w:sz w:val="22"/>
          <w:szCs w:val="22"/>
          <w:lang w:eastAsia="bs-Latn-BA"/>
        </w:rPr>
        <w:t xml:space="preserve"> </w:t>
      </w:r>
      <w:r w:rsidRPr="00AA7421">
        <w:rPr>
          <w:rFonts w:asciiTheme="minorHAnsi" w:hAnsiTheme="minorHAnsi" w:cstheme="minorHAnsi"/>
          <w:b/>
          <w:sz w:val="22"/>
          <w:szCs w:val="22"/>
        </w:rPr>
        <w:t>član</w:t>
      </w:r>
    </w:p>
    <w:p w14:paraId="4F3D99E6" w14:textId="77777777" w:rsidR="00427FFD" w:rsidRPr="00AA7421" w:rsidRDefault="00427FFD" w:rsidP="00427FFD">
      <w:pPr>
        <w:contextualSpacing/>
        <w:jc w:val="both"/>
        <w:rPr>
          <w:rFonts w:asciiTheme="minorHAnsi" w:hAnsiTheme="minorHAnsi" w:cstheme="minorHAnsi"/>
          <w:sz w:val="22"/>
          <w:szCs w:val="22"/>
          <w:lang w:val="sr-Cyrl-CS" w:eastAsia="sr-Cyrl-CS"/>
        </w:rPr>
      </w:pPr>
    </w:p>
    <w:p w14:paraId="0945D9CF" w14:textId="77777777" w:rsidR="00427FFD" w:rsidRPr="00AA7421" w:rsidRDefault="00427FFD" w:rsidP="00427FFD">
      <w:pPr>
        <w:ind w:left="360"/>
        <w:contextualSpacing/>
        <w:jc w:val="both"/>
        <w:rPr>
          <w:rFonts w:asciiTheme="minorHAnsi" w:hAnsiTheme="minorHAnsi" w:cstheme="minorHAnsi"/>
          <w:sz w:val="22"/>
          <w:szCs w:val="22"/>
          <w:lang w:val="sr-Cyrl-CS" w:eastAsia="sr-Cyrl-CS"/>
        </w:rPr>
      </w:pPr>
      <w:r w:rsidRPr="00AA7421">
        <w:rPr>
          <w:rFonts w:asciiTheme="minorHAnsi" w:hAnsiTheme="minorHAnsi" w:cstheme="minorHAnsi"/>
          <w:sz w:val="22"/>
          <w:szCs w:val="22"/>
          <w:lang w:val="bs-Latn-BA"/>
        </w:rPr>
        <w:t>Z</w:t>
      </w:r>
      <w:r w:rsidRPr="00AA7421">
        <w:rPr>
          <w:rFonts w:asciiTheme="minorHAnsi" w:hAnsiTheme="minorHAnsi" w:cstheme="minorHAnsi"/>
          <w:sz w:val="22"/>
          <w:szCs w:val="22"/>
        </w:rPr>
        <w:t xml:space="preserve">amjenski član: </w:t>
      </w:r>
      <w:r w:rsidRPr="00AA7421">
        <w:rPr>
          <w:rFonts w:asciiTheme="minorHAnsi" w:hAnsiTheme="minorHAnsi" w:cstheme="minorHAnsi"/>
          <w:b/>
          <w:bCs/>
          <w:sz w:val="22"/>
          <w:szCs w:val="22"/>
          <w:lang w:val="bs-Latn-BA"/>
        </w:rPr>
        <w:t>Prof</w:t>
      </w:r>
      <w:r w:rsidRPr="00AA7421">
        <w:rPr>
          <w:rFonts w:asciiTheme="minorHAnsi" w:hAnsiTheme="minorHAnsi" w:cstheme="minorHAnsi"/>
          <w:b/>
          <w:bCs/>
          <w:sz w:val="22"/>
          <w:szCs w:val="22"/>
          <w:lang w:val="bs-Latn-BA" w:eastAsia="sr-Cyrl-CS"/>
        </w:rPr>
        <w:t>. dr.</w:t>
      </w:r>
      <w:r w:rsidRPr="00AA7421">
        <w:rPr>
          <w:rFonts w:asciiTheme="minorHAnsi" w:hAnsiTheme="minorHAnsi" w:cstheme="minorHAnsi"/>
          <w:b/>
          <w:bCs/>
          <w:sz w:val="22"/>
          <w:szCs w:val="22"/>
          <w:lang w:val="sr-Cyrl-CS" w:eastAsia="sr-Cyrl-CS"/>
        </w:rPr>
        <w:t xml:space="preserve"> Daniel Maleč</w:t>
      </w:r>
      <w:r w:rsidRPr="00AA7421">
        <w:rPr>
          <w:rFonts w:asciiTheme="minorHAnsi" w:hAnsiTheme="minorHAnsi" w:cstheme="minorHAnsi"/>
          <w:sz w:val="22"/>
          <w:szCs w:val="22"/>
          <w:lang w:val="sr-Cyrl-CS" w:eastAsia="sr-Cyrl-CS"/>
        </w:rPr>
        <w:t xml:space="preserve">, </w:t>
      </w:r>
      <w:r w:rsidRPr="00AA7421">
        <w:rPr>
          <w:rFonts w:asciiTheme="minorHAnsi" w:hAnsiTheme="minorHAnsi" w:cstheme="minorHAnsi"/>
          <w:sz w:val="22"/>
          <w:szCs w:val="22"/>
          <w:lang w:eastAsia="sr-Cyrl-CS"/>
        </w:rPr>
        <w:t xml:space="preserve">vanredni profesor </w:t>
      </w:r>
      <w:r w:rsidRPr="00AA7421">
        <w:rPr>
          <w:rFonts w:asciiTheme="minorHAnsi" w:hAnsiTheme="minorHAnsi" w:cstheme="minorHAnsi"/>
          <w:sz w:val="22"/>
          <w:szCs w:val="22"/>
          <w:lang w:val="sr-Cyrl-CS" w:eastAsia="sr-Cyrl-CS"/>
        </w:rPr>
        <w:t>za naučnu oblast Psihologija, Pedagoškog fakulteta Univerziteta u Sarajevu</w:t>
      </w:r>
    </w:p>
    <w:p w14:paraId="76D7AAC7" w14:textId="57C19817" w:rsidR="00AA7202" w:rsidRPr="00AA7421" w:rsidRDefault="00AA7202" w:rsidP="00427FFD">
      <w:pPr>
        <w:jc w:val="both"/>
        <w:rPr>
          <w:rFonts w:asciiTheme="minorHAnsi" w:hAnsiTheme="minorHAnsi" w:cstheme="minorHAnsi"/>
          <w:b/>
          <w:bCs/>
          <w:lang w:val="bs-Latn-BA"/>
        </w:rPr>
      </w:pPr>
    </w:p>
    <w:p w14:paraId="799775C0" w14:textId="77777777" w:rsidR="00427FFD" w:rsidRPr="00AA7421" w:rsidRDefault="00427FFD" w:rsidP="00427FFD">
      <w:pPr>
        <w:rPr>
          <w:rFonts w:asciiTheme="minorHAnsi" w:hAnsiTheme="minorHAnsi" w:cstheme="minorHAnsi"/>
        </w:rPr>
      </w:pPr>
      <w:r w:rsidRPr="00AA7421">
        <w:rPr>
          <w:rFonts w:asciiTheme="minorHAnsi" w:hAnsiTheme="minorHAnsi" w:cstheme="minorHAnsi"/>
        </w:rPr>
        <w:t>Prijedlog se upućuje Vijeću Fakulteta na dalje postupanje.</w:t>
      </w:r>
    </w:p>
    <w:p w14:paraId="2D032837" w14:textId="77777777" w:rsidR="00427FFD" w:rsidRPr="00AA7421" w:rsidRDefault="00427FFD" w:rsidP="005C4F1F">
      <w:pPr>
        <w:jc w:val="both"/>
        <w:rPr>
          <w:rFonts w:asciiTheme="minorHAnsi" w:hAnsiTheme="minorHAnsi" w:cstheme="minorHAnsi"/>
          <w:lang w:val="bs-Latn-BA"/>
        </w:rPr>
      </w:pPr>
    </w:p>
    <w:p w14:paraId="33FB087D" w14:textId="3F9D0DC2" w:rsidR="00427FFD" w:rsidRPr="00AA7421" w:rsidRDefault="00427FFD" w:rsidP="00427FFD">
      <w:pPr>
        <w:jc w:val="both"/>
        <w:rPr>
          <w:rFonts w:asciiTheme="minorHAnsi" w:hAnsiTheme="minorHAnsi" w:cstheme="minorHAnsi"/>
          <w:sz w:val="22"/>
          <w:szCs w:val="22"/>
        </w:rPr>
      </w:pPr>
      <w:r w:rsidRPr="00AA7421">
        <w:rPr>
          <w:rFonts w:asciiTheme="minorHAnsi" w:hAnsiTheme="minorHAnsi" w:cstheme="minorHAnsi"/>
          <w:lang w:val="bs-Latn-BA"/>
        </w:rPr>
        <w:t xml:space="preserve">3.b) </w:t>
      </w:r>
      <w:r w:rsidRPr="00AA7421">
        <w:rPr>
          <w:rFonts w:asciiTheme="minorHAnsi" w:hAnsiTheme="minorHAnsi" w:cstheme="minorHAnsi"/>
        </w:rPr>
        <w:t>Vijeće doktorskog studija je predložilo u</w:t>
      </w:r>
      <w:r w:rsidRPr="00AA7421">
        <w:rPr>
          <w:rFonts w:asciiTheme="minorHAnsi" w:hAnsiTheme="minorHAnsi" w:cstheme="minorHAnsi"/>
          <w:sz w:val="22"/>
          <w:szCs w:val="22"/>
        </w:rPr>
        <w:t xml:space="preserve">svajanje   Izvještaja Komisije o ocjeni prezentacije radne verzije doktorske disertacije kandidata 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mr. Enesa Dedića</w:t>
      </w:r>
      <w:r w:rsidRPr="00AA7421">
        <w:rPr>
          <w:rFonts w:asciiTheme="minorHAnsi" w:hAnsiTheme="minorHAnsi" w:cstheme="minorHAnsi"/>
          <w:sz w:val="22"/>
          <w:szCs w:val="22"/>
        </w:rPr>
        <w:t>, nakon proteka perioda na koji je radna verzija bila dostupna javnosti i na koju nije bilo primjedbi.</w:t>
      </w:r>
    </w:p>
    <w:p w14:paraId="4081820B" w14:textId="77777777" w:rsidR="00427FFD" w:rsidRPr="00AA7421" w:rsidRDefault="00427FFD" w:rsidP="00427FFD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366C9A5" w14:textId="77777777" w:rsidR="00427FFD" w:rsidRPr="00AA7421" w:rsidRDefault="00427FFD" w:rsidP="00427FF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AA7421">
        <w:rPr>
          <w:rFonts w:asciiTheme="minorHAnsi" w:hAnsiTheme="minorHAnsi" w:cstheme="minorHAnsi"/>
          <w:b/>
          <w:sz w:val="22"/>
          <w:szCs w:val="22"/>
        </w:rPr>
        <w:t>II</w:t>
      </w:r>
    </w:p>
    <w:p w14:paraId="59529D20" w14:textId="77777777" w:rsidR="00427FFD" w:rsidRPr="00AA7421" w:rsidRDefault="00427FFD" w:rsidP="00427FFD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162BAD4" w14:textId="00B74E11" w:rsidR="00427FFD" w:rsidRPr="00AA7421" w:rsidRDefault="00427FFD" w:rsidP="00427FFD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AA7421">
        <w:rPr>
          <w:rFonts w:asciiTheme="minorHAnsi" w:hAnsiTheme="minorHAnsi" w:cstheme="minorHAnsi"/>
          <w:sz w:val="22"/>
          <w:szCs w:val="22"/>
        </w:rPr>
        <w:t xml:space="preserve">Vijeće doktorskog studija predlaže Vijeću Fakulteta da prihvati Prijedlog doktorske disertacije </w:t>
      </w:r>
      <w:r w:rsidRPr="00AA7421">
        <w:rPr>
          <w:rFonts w:asciiTheme="minorHAnsi" w:hAnsiTheme="minorHAnsi" w:cstheme="minorHAnsi"/>
          <w:bCs/>
          <w:sz w:val="22"/>
          <w:szCs w:val="22"/>
        </w:rPr>
        <w:t>mr. Enesa Dedića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,</w:t>
      </w:r>
      <w:r w:rsidRPr="00AA7421">
        <w:rPr>
          <w:rFonts w:asciiTheme="minorHAnsi" w:hAnsiTheme="minorHAnsi" w:cstheme="minorHAnsi"/>
          <w:bCs/>
          <w:sz w:val="22"/>
          <w:szCs w:val="22"/>
        </w:rPr>
        <w:t xml:space="preserve"> studenta trećeg ciklusa studija, pod naslovom </w:t>
      </w:r>
      <w:r w:rsidRPr="00AA7421">
        <w:rPr>
          <w:rFonts w:asciiTheme="minorHAnsi" w:hAnsiTheme="minorHAnsi" w:cstheme="minorHAnsi"/>
          <w:bCs/>
          <w:i/>
          <w:sz w:val="22"/>
          <w:szCs w:val="22"/>
        </w:rPr>
        <w:t>„</w:t>
      </w:r>
      <w:r w:rsidRPr="00AA7421">
        <w:rPr>
          <w:rFonts w:asciiTheme="minorHAnsi" w:hAnsiTheme="minorHAnsi" w:cstheme="minorHAnsi"/>
          <w:b/>
          <w:i/>
          <w:sz w:val="22"/>
          <w:szCs w:val="22"/>
        </w:rPr>
        <w:t>Profesionalni razvoj nastavnika i cjeloživotno učenje</w:t>
      </w:r>
      <w:r w:rsidRPr="00AA7421">
        <w:rPr>
          <w:rFonts w:asciiTheme="minorHAnsi" w:hAnsiTheme="minorHAnsi" w:cstheme="minorHAnsi"/>
          <w:sz w:val="22"/>
          <w:szCs w:val="22"/>
        </w:rPr>
        <w:t xml:space="preserve"> </w:t>
      </w:r>
      <w:r w:rsidRPr="00AA7421">
        <w:rPr>
          <w:rFonts w:asciiTheme="minorHAnsi" w:hAnsiTheme="minorHAnsi" w:cstheme="minorHAnsi"/>
          <w:bCs/>
          <w:i/>
          <w:sz w:val="22"/>
          <w:szCs w:val="22"/>
        </w:rPr>
        <w:t>“</w:t>
      </w:r>
      <w:r w:rsidRPr="00AA7421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Pr="00AA7421">
        <w:rPr>
          <w:rFonts w:asciiTheme="minorHAnsi" w:hAnsiTheme="minorHAnsi" w:cstheme="minorHAnsi"/>
          <w:bCs/>
          <w:i/>
          <w:sz w:val="22"/>
          <w:szCs w:val="22"/>
        </w:rPr>
        <w:t xml:space="preserve"> </w:t>
      </w:r>
      <w:r w:rsidRPr="00AA7421">
        <w:rPr>
          <w:rFonts w:asciiTheme="minorHAnsi" w:hAnsiTheme="minorHAnsi" w:cstheme="minorHAnsi"/>
          <w:bCs/>
          <w:sz w:val="22"/>
          <w:szCs w:val="22"/>
        </w:rPr>
        <w:t xml:space="preserve">i predlaže </w:t>
      </w:r>
      <w:r w:rsidRPr="00AA7421">
        <w:rPr>
          <w:rFonts w:asciiTheme="minorHAnsi" w:hAnsiTheme="minorHAnsi" w:cstheme="minorHAnsi"/>
          <w:sz w:val="22"/>
          <w:szCs w:val="22"/>
        </w:rPr>
        <w:t xml:space="preserve">imenovanje </w:t>
      </w:r>
    </w:p>
    <w:p w14:paraId="53A62790" w14:textId="77777777" w:rsidR="00427FFD" w:rsidRPr="00AA7421" w:rsidRDefault="00427FFD" w:rsidP="00427FFD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AA7421">
        <w:rPr>
          <w:rFonts w:asciiTheme="minorHAnsi" w:hAnsiTheme="minorHAnsi" w:cstheme="minorHAnsi"/>
          <w:b/>
          <w:sz w:val="22"/>
          <w:szCs w:val="22"/>
        </w:rPr>
        <w:t>Komisije za odbranu doktorske disertacije</w:t>
      </w:r>
      <w:r w:rsidRPr="00AA7421">
        <w:rPr>
          <w:rFonts w:asciiTheme="minorHAnsi" w:hAnsiTheme="minorHAnsi" w:cstheme="minorHAnsi"/>
          <w:sz w:val="22"/>
          <w:szCs w:val="22"/>
        </w:rPr>
        <w:t xml:space="preserve">, </w:t>
      </w:r>
      <w:r w:rsidRPr="00AA7421">
        <w:rPr>
          <w:rFonts w:asciiTheme="minorHAnsi" w:hAnsiTheme="minorHAnsi" w:cstheme="minorHAnsi"/>
          <w:bCs/>
          <w:sz w:val="22"/>
          <w:szCs w:val="22"/>
        </w:rPr>
        <w:t>u sastavu:</w:t>
      </w:r>
    </w:p>
    <w:p w14:paraId="2848A345" w14:textId="77777777" w:rsidR="00427FFD" w:rsidRPr="00AA7421" w:rsidRDefault="00427FFD" w:rsidP="00427FFD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5AC4D62" w14:textId="77777777" w:rsidR="00427FFD" w:rsidRPr="00AA7421" w:rsidRDefault="00427FFD" w:rsidP="00427FFD">
      <w:pPr>
        <w:pStyle w:val="NoSpacing"/>
        <w:numPr>
          <w:ilvl w:val="0"/>
          <w:numId w:val="18"/>
        </w:numPr>
        <w:spacing w:before="100" w:beforeAutospacing="1" w:after="100" w:afterAutospacing="1"/>
        <w:jc w:val="both"/>
        <w:rPr>
          <w:rFonts w:asciiTheme="minorHAnsi" w:hAnsiTheme="minorHAnsi" w:cstheme="minorHAnsi"/>
          <w:sz w:val="22"/>
          <w:szCs w:val="22"/>
        </w:rPr>
      </w:pPr>
      <w:r w:rsidRPr="00AA7421">
        <w:rPr>
          <w:rFonts w:asciiTheme="minorHAnsi" w:hAnsiTheme="minorHAnsi" w:cstheme="minorHAnsi"/>
          <w:b/>
          <w:bCs/>
          <w:sz w:val="22"/>
          <w:szCs w:val="22"/>
        </w:rPr>
        <w:t>Prof. dr. Daniel Maleč</w:t>
      </w:r>
      <w:r w:rsidRPr="00AA7421">
        <w:rPr>
          <w:rFonts w:asciiTheme="minorHAnsi" w:hAnsiTheme="minorHAnsi" w:cstheme="minorHAnsi"/>
          <w:sz w:val="22"/>
          <w:szCs w:val="22"/>
        </w:rPr>
        <w:t xml:space="preserve">, vanredni za naučnu oblast Psihologija, Pedagoškog fakulteta Univerziteta u Sarajevu, 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predsjednik</w:t>
      </w:r>
    </w:p>
    <w:p w14:paraId="3E216EBC" w14:textId="77777777" w:rsidR="00427FFD" w:rsidRPr="00AA7421" w:rsidRDefault="00427FFD" w:rsidP="00427FFD">
      <w:pPr>
        <w:pStyle w:val="NoSpacing"/>
        <w:numPr>
          <w:ilvl w:val="0"/>
          <w:numId w:val="18"/>
        </w:numPr>
        <w:spacing w:before="100" w:beforeAutospacing="1" w:after="100" w:afterAutospacing="1"/>
        <w:jc w:val="both"/>
        <w:rPr>
          <w:rFonts w:asciiTheme="minorHAnsi" w:hAnsiTheme="minorHAnsi" w:cstheme="minorHAnsi"/>
          <w:sz w:val="22"/>
          <w:szCs w:val="22"/>
        </w:rPr>
      </w:pPr>
      <w:r w:rsidRPr="00AA7421">
        <w:rPr>
          <w:rFonts w:asciiTheme="minorHAnsi" w:hAnsiTheme="minorHAnsi" w:cstheme="minorHAnsi"/>
          <w:b/>
          <w:bCs/>
          <w:sz w:val="22"/>
          <w:szCs w:val="22"/>
        </w:rPr>
        <w:t>Prof. dr. Lejla Silajdžić</w:t>
      </w:r>
      <w:r w:rsidRPr="00AA7421">
        <w:rPr>
          <w:rFonts w:asciiTheme="minorHAnsi" w:hAnsiTheme="minorHAnsi" w:cstheme="minorHAnsi"/>
          <w:sz w:val="22"/>
          <w:szCs w:val="22"/>
        </w:rPr>
        <w:t>, vanredni  profesor za naučnu oblast Psihologija, Pedagoškog fakulteta Univerziteta u Sarajevu</w:t>
      </w:r>
      <w:r w:rsidRPr="00AA7421">
        <w:rPr>
          <w:rFonts w:asciiTheme="minorHAnsi" w:hAnsiTheme="minorHAnsi" w:cstheme="minorHAnsi"/>
          <w:bCs/>
          <w:sz w:val="22"/>
          <w:szCs w:val="22"/>
        </w:rPr>
        <w:t>,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 xml:space="preserve"> mentor, član</w:t>
      </w:r>
    </w:p>
    <w:p w14:paraId="23A1FCBD" w14:textId="77777777" w:rsidR="00427FFD" w:rsidRPr="00AA7421" w:rsidRDefault="00427FFD" w:rsidP="00427FFD">
      <w:pPr>
        <w:pStyle w:val="NoSpacing"/>
        <w:numPr>
          <w:ilvl w:val="0"/>
          <w:numId w:val="18"/>
        </w:numPr>
        <w:spacing w:before="100" w:beforeAutospacing="1" w:after="100" w:afterAutospacing="1"/>
        <w:jc w:val="both"/>
        <w:rPr>
          <w:rFonts w:asciiTheme="minorHAnsi" w:hAnsiTheme="minorHAnsi" w:cstheme="minorHAnsi"/>
          <w:sz w:val="22"/>
          <w:szCs w:val="22"/>
        </w:rPr>
      </w:pPr>
      <w:r w:rsidRPr="00AA7421">
        <w:rPr>
          <w:rFonts w:asciiTheme="minorHAnsi" w:hAnsiTheme="minorHAnsi" w:cstheme="minorHAnsi"/>
          <w:b/>
          <w:bCs/>
          <w:sz w:val="22"/>
          <w:szCs w:val="22"/>
        </w:rPr>
        <w:t>Prof. dr. Elvira Nik</w:t>
      </w:r>
      <w:r w:rsidRPr="00AA7421">
        <w:rPr>
          <w:rFonts w:asciiTheme="minorHAnsi" w:hAnsiTheme="minorHAnsi" w:cstheme="minorHAnsi"/>
          <w:b/>
          <w:sz w:val="22"/>
          <w:szCs w:val="22"/>
        </w:rPr>
        <w:t>š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ić</w:t>
      </w:r>
      <w:r w:rsidRPr="00AA7421">
        <w:rPr>
          <w:rFonts w:asciiTheme="minorHAnsi" w:hAnsiTheme="minorHAnsi" w:cstheme="minorHAnsi"/>
          <w:sz w:val="22"/>
          <w:szCs w:val="22"/>
        </w:rPr>
        <w:t xml:space="preserve">, vanredni profesor za naučnu oblast Metodika nastave tjelesne kulture, Pedagoškog fakulteta Univerziteta u Sarajevu, </w:t>
      </w:r>
      <w:r w:rsidRPr="00AA7421">
        <w:rPr>
          <w:rFonts w:asciiTheme="minorHAnsi" w:hAnsiTheme="minorHAnsi" w:cstheme="minorHAnsi"/>
          <w:b/>
          <w:sz w:val="22"/>
          <w:szCs w:val="22"/>
        </w:rPr>
        <w:t>mentor,</w:t>
      </w:r>
      <w:r w:rsidRPr="00AA7421">
        <w:rPr>
          <w:rFonts w:asciiTheme="minorHAnsi" w:hAnsiTheme="minorHAnsi" w:cstheme="minorHAnsi"/>
          <w:sz w:val="22"/>
          <w:szCs w:val="22"/>
        </w:rPr>
        <w:t xml:space="preserve"> 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član</w:t>
      </w:r>
    </w:p>
    <w:p w14:paraId="18699B5B" w14:textId="77777777" w:rsidR="00427FFD" w:rsidRPr="00AA7421" w:rsidRDefault="00427FFD" w:rsidP="00427FFD">
      <w:pPr>
        <w:pStyle w:val="NoSpacing"/>
        <w:numPr>
          <w:ilvl w:val="0"/>
          <w:numId w:val="18"/>
        </w:numPr>
        <w:spacing w:before="100" w:beforeAutospacing="1" w:after="100" w:afterAutospacing="1"/>
        <w:jc w:val="both"/>
        <w:rPr>
          <w:rFonts w:asciiTheme="minorHAnsi" w:hAnsiTheme="minorHAnsi" w:cstheme="minorHAnsi"/>
          <w:sz w:val="22"/>
          <w:szCs w:val="22"/>
        </w:rPr>
      </w:pPr>
      <w:r w:rsidRPr="00AA7421">
        <w:rPr>
          <w:rFonts w:asciiTheme="minorHAnsi" w:hAnsiTheme="minorHAnsi" w:cstheme="minorHAnsi"/>
          <w:b/>
          <w:bCs/>
          <w:sz w:val="22"/>
          <w:szCs w:val="22"/>
        </w:rPr>
        <w:t>Prof. dr. Irma Čehić</w:t>
      </w:r>
      <w:r w:rsidRPr="00AA7421">
        <w:rPr>
          <w:rFonts w:asciiTheme="minorHAnsi" w:hAnsiTheme="minorHAnsi" w:cstheme="minorHAnsi"/>
          <w:sz w:val="22"/>
          <w:szCs w:val="22"/>
        </w:rPr>
        <w:t xml:space="preserve">, vanredni profesor za naučnu oblast Pedagogija, Pedagoškog fakulteta Univerziteta u Sarajevu, 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član</w:t>
      </w:r>
    </w:p>
    <w:p w14:paraId="2679AA7B" w14:textId="77777777" w:rsidR="00427FFD" w:rsidRPr="00AA7421" w:rsidRDefault="00427FFD" w:rsidP="00427FFD">
      <w:pPr>
        <w:pStyle w:val="NoSpacing"/>
        <w:numPr>
          <w:ilvl w:val="0"/>
          <w:numId w:val="18"/>
        </w:numPr>
        <w:spacing w:before="100" w:beforeAutospacing="1" w:after="100" w:afterAutospacing="1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A7421">
        <w:rPr>
          <w:rFonts w:asciiTheme="minorHAnsi" w:hAnsiTheme="minorHAnsi" w:cstheme="minorHAnsi"/>
          <w:b/>
          <w:sz w:val="22"/>
          <w:szCs w:val="22"/>
        </w:rPr>
        <w:lastRenderedPageBreak/>
        <w:t>Prof. ddr. Sanela Nesimović,</w:t>
      </w:r>
      <w:r w:rsidRPr="00AA7421">
        <w:rPr>
          <w:rFonts w:asciiTheme="minorHAnsi" w:hAnsiTheme="minorHAnsi" w:cstheme="minorHAnsi"/>
          <w:sz w:val="22"/>
          <w:szCs w:val="22"/>
        </w:rPr>
        <w:t xml:space="preserve"> vanredni profesor za naučne oblasti Metodika nastave matematike i Metodika razvoja matematskih pojmova, Pedagoškog fakulteta Univerziteta u Sarajevu, </w:t>
      </w:r>
      <w:r w:rsidRPr="00AA7421">
        <w:rPr>
          <w:rFonts w:asciiTheme="minorHAnsi" w:hAnsiTheme="minorHAnsi" w:cstheme="minorHAnsi"/>
          <w:b/>
          <w:sz w:val="22"/>
          <w:szCs w:val="22"/>
        </w:rPr>
        <w:t>član</w:t>
      </w:r>
    </w:p>
    <w:p w14:paraId="248E01E8" w14:textId="2F1C3DC1" w:rsidR="00427FFD" w:rsidRPr="00AA7421" w:rsidRDefault="00427FFD" w:rsidP="00427FFD">
      <w:pPr>
        <w:pStyle w:val="NoSpacing"/>
        <w:jc w:val="both"/>
        <w:rPr>
          <w:rFonts w:asciiTheme="minorHAnsi" w:hAnsiTheme="minorHAnsi" w:cstheme="minorHAnsi"/>
          <w:sz w:val="22"/>
          <w:szCs w:val="22"/>
        </w:rPr>
      </w:pPr>
      <w:r w:rsidRPr="00AA7421">
        <w:rPr>
          <w:rFonts w:asciiTheme="minorHAnsi" w:hAnsiTheme="minorHAnsi" w:cstheme="minorHAnsi"/>
          <w:sz w:val="22"/>
          <w:szCs w:val="22"/>
        </w:rPr>
        <w:t xml:space="preserve">Zamjenski član: 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Prof. dr. Elma Selmanagić-Lizde</w:t>
      </w:r>
      <w:r w:rsidRPr="00AA7421">
        <w:rPr>
          <w:rFonts w:asciiTheme="minorHAnsi" w:hAnsiTheme="minorHAnsi" w:cstheme="minorHAnsi"/>
          <w:sz w:val="22"/>
          <w:szCs w:val="22"/>
        </w:rPr>
        <w:t xml:space="preserve">, vanredni profesor za naučnu oblast Pedagogija </w:t>
      </w:r>
      <w:r w:rsidRPr="00AA7421">
        <w:rPr>
          <w:rFonts w:asciiTheme="minorHAnsi" w:hAnsiTheme="minorHAnsi" w:cstheme="minorHAnsi"/>
          <w:i/>
          <w:iCs/>
          <w:sz w:val="22"/>
          <w:szCs w:val="22"/>
        </w:rPr>
        <w:t xml:space="preserve">(predmeti: Opća pedagogija I i II, Školska pedagogija, Školska i obiteljska pedagogija, Obiteljska pedagogija, Didaktika I i II, Savremeni didaktičko-metodički pristupi u odgoju i obrazovanje, Razvoj i evaluacija kurikuluma, Savjetodavni rad sa roditeljima) </w:t>
      </w:r>
      <w:r w:rsidRPr="00AA7421">
        <w:rPr>
          <w:rFonts w:asciiTheme="minorHAnsi" w:hAnsiTheme="minorHAnsi" w:cstheme="minorHAnsi"/>
          <w:sz w:val="22"/>
          <w:szCs w:val="22"/>
        </w:rPr>
        <w:t xml:space="preserve">Pedagoškog fakulteta Univerziteta u Sarajevu, </w:t>
      </w:r>
      <w:r w:rsidRPr="00AA7421">
        <w:rPr>
          <w:rFonts w:asciiTheme="minorHAnsi" w:hAnsiTheme="minorHAnsi" w:cstheme="minorHAnsi"/>
          <w:b/>
          <w:sz w:val="22"/>
          <w:szCs w:val="22"/>
        </w:rPr>
        <w:t>zamjenski</w:t>
      </w:r>
      <w:r w:rsidRPr="00AA7421">
        <w:rPr>
          <w:rFonts w:asciiTheme="minorHAnsi" w:hAnsiTheme="minorHAnsi" w:cstheme="minorHAnsi"/>
          <w:sz w:val="22"/>
          <w:szCs w:val="22"/>
        </w:rPr>
        <w:t xml:space="preserve"> </w:t>
      </w:r>
      <w:r w:rsidRPr="00AA7421">
        <w:rPr>
          <w:rFonts w:asciiTheme="minorHAnsi" w:hAnsiTheme="minorHAnsi" w:cstheme="minorHAnsi"/>
          <w:b/>
          <w:bCs/>
          <w:sz w:val="22"/>
          <w:szCs w:val="22"/>
        </w:rPr>
        <w:t>član.</w:t>
      </w:r>
    </w:p>
    <w:p w14:paraId="16C0B2C9" w14:textId="3A44307C" w:rsidR="00427FFD" w:rsidRPr="00AA7421" w:rsidRDefault="00427FFD" w:rsidP="005C4F1F">
      <w:pPr>
        <w:jc w:val="both"/>
        <w:rPr>
          <w:rFonts w:asciiTheme="minorHAnsi" w:hAnsiTheme="minorHAnsi" w:cstheme="minorHAnsi"/>
          <w:lang w:val="bs-Latn-BA"/>
        </w:rPr>
      </w:pPr>
    </w:p>
    <w:p w14:paraId="04AE55BF" w14:textId="77777777" w:rsidR="00427FFD" w:rsidRPr="00AA7421" w:rsidRDefault="00427FFD" w:rsidP="00427FFD">
      <w:pPr>
        <w:rPr>
          <w:rFonts w:asciiTheme="minorHAnsi" w:hAnsiTheme="minorHAnsi" w:cstheme="minorHAnsi"/>
        </w:rPr>
      </w:pPr>
      <w:r w:rsidRPr="00AA7421">
        <w:rPr>
          <w:rFonts w:asciiTheme="minorHAnsi" w:hAnsiTheme="minorHAnsi" w:cstheme="minorHAnsi"/>
        </w:rPr>
        <w:t>Prijedlog se upućuje Vijeću Fakulteta na dalje postupanje.</w:t>
      </w:r>
    </w:p>
    <w:p w14:paraId="6504D00C" w14:textId="77777777" w:rsidR="00427FFD" w:rsidRPr="00AA7421" w:rsidRDefault="00427FFD" w:rsidP="005C4F1F">
      <w:pPr>
        <w:jc w:val="both"/>
        <w:rPr>
          <w:rFonts w:asciiTheme="minorHAnsi" w:hAnsiTheme="minorHAnsi" w:cstheme="minorHAnsi"/>
          <w:lang w:val="bs-Latn-BA"/>
        </w:rPr>
      </w:pPr>
    </w:p>
    <w:p w14:paraId="6F08A8E4" w14:textId="77777777" w:rsidR="00427FFD" w:rsidRPr="00AA7421" w:rsidRDefault="00427FFD" w:rsidP="005C4F1F">
      <w:pPr>
        <w:jc w:val="both"/>
        <w:rPr>
          <w:rFonts w:asciiTheme="minorHAnsi" w:hAnsiTheme="minorHAnsi" w:cstheme="minorHAnsi"/>
          <w:lang w:val="bs-Latn-BA"/>
        </w:rPr>
      </w:pPr>
    </w:p>
    <w:p w14:paraId="2EEDA922" w14:textId="1453D46A" w:rsidR="00AA7202" w:rsidRPr="00AA7421" w:rsidRDefault="00AA7202" w:rsidP="005C4F1F">
      <w:pPr>
        <w:jc w:val="both"/>
        <w:rPr>
          <w:rFonts w:asciiTheme="minorHAnsi" w:hAnsiTheme="minorHAnsi" w:cstheme="minorHAnsi"/>
          <w:lang w:val="bs-Latn-BA"/>
        </w:rPr>
      </w:pPr>
      <w:r w:rsidRPr="00AA7421">
        <w:rPr>
          <w:rFonts w:asciiTheme="minorHAnsi" w:hAnsiTheme="minorHAnsi" w:cstheme="minorHAnsi"/>
          <w:lang w:val="bs-Latn-BA"/>
        </w:rPr>
        <w:t>Ad - 4</w:t>
      </w:r>
    </w:p>
    <w:p w14:paraId="0A71C5A9" w14:textId="59FD6A36" w:rsidR="00427FFD" w:rsidRPr="00AA7421" w:rsidRDefault="005C4F1F" w:rsidP="00427FFD">
      <w:pPr>
        <w:jc w:val="both"/>
        <w:rPr>
          <w:rFonts w:asciiTheme="minorHAnsi" w:hAnsiTheme="minorHAnsi" w:cstheme="minorHAnsi"/>
          <w:sz w:val="22"/>
          <w:szCs w:val="22"/>
        </w:rPr>
      </w:pPr>
      <w:r w:rsidRPr="00AA7421">
        <w:rPr>
          <w:rFonts w:asciiTheme="minorHAnsi" w:hAnsiTheme="minorHAnsi" w:cstheme="minorHAnsi"/>
          <w:lang w:val="bs-Latn-BA"/>
        </w:rPr>
        <w:t xml:space="preserve">Vijeće doktorskog studija je </w:t>
      </w:r>
      <w:bookmarkStart w:id="0" w:name="_Hlk109035889"/>
      <w:r w:rsidR="00427FFD" w:rsidRPr="00AA7421">
        <w:rPr>
          <w:rFonts w:asciiTheme="minorHAnsi" w:hAnsiTheme="minorHAnsi" w:cstheme="minorHAnsi"/>
          <w:lang w:val="bs-Latn-BA"/>
        </w:rPr>
        <w:t xml:space="preserve">usvojilo prijedlog Teksta Konkursa </w:t>
      </w:r>
      <w:r w:rsidR="00427FFD" w:rsidRPr="00AA7421">
        <w:rPr>
          <w:rFonts w:asciiTheme="minorHAnsi" w:hAnsiTheme="minorHAnsi" w:cstheme="minorHAnsi"/>
          <w:sz w:val="22"/>
          <w:szCs w:val="22"/>
        </w:rPr>
        <w:t>za upis studenata na III ciklusa studija u akademskoj 2022/2023.godini. Tekst Konkursa je sastavni dio Zapisnika.</w:t>
      </w:r>
    </w:p>
    <w:p w14:paraId="5D0C11D0" w14:textId="49B8A283" w:rsidR="005C4F1F" w:rsidRPr="00AA7421" w:rsidRDefault="005C4F1F" w:rsidP="00427FFD">
      <w:pPr>
        <w:jc w:val="both"/>
        <w:rPr>
          <w:rFonts w:asciiTheme="minorHAnsi" w:hAnsiTheme="minorHAnsi" w:cstheme="minorHAnsi"/>
        </w:rPr>
      </w:pPr>
    </w:p>
    <w:bookmarkEnd w:id="0"/>
    <w:p w14:paraId="1B2D6101" w14:textId="77777777" w:rsidR="00597917" w:rsidRPr="00AA7421" w:rsidRDefault="00597917" w:rsidP="003B62ED">
      <w:pPr>
        <w:rPr>
          <w:rFonts w:asciiTheme="minorHAnsi" w:hAnsiTheme="minorHAnsi" w:cstheme="minorHAnsi"/>
        </w:rPr>
      </w:pPr>
    </w:p>
    <w:p w14:paraId="4FBAA86A" w14:textId="4C60085B" w:rsidR="001275C4" w:rsidRPr="00AA7421" w:rsidRDefault="001275C4" w:rsidP="003B62ED">
      <w:pPr>
        <w:rPr>
          <w:rFonts w:asciiTheme="minorHAnsi" w:hAnsiTheme="minorHAnsi" w:cstheme="minorHAnsi"/>
        </w:rPr>
      </w:pPr>
      <w:r w:rsidRPr="00AA7421">
        <w:rPr>
          <w:rFonts w:asciiTheme="minorHAnsi" w:hAnsiTheme="minorHAnsi" w:cstheme="minorHAnsi"/>
        </w:rPr>
        <w:t>Prijedlog se upućuje Vijeću Fakulteta na dalje postupanje.</w:t>
      </w:r>
    </w:p>
    <w:p w14:paraId="739F60A6" w14:textId="77777777" w:rsidR="001275C4" w:rsidRPr="00AA7421" w:rsidRDefault="001275C4" w:rsidP="003B62ED">
      <w:pPr>
        <w:rPr>
          <w:rFonts w:asciiTheme="minorHAnsi" w:hAnsiTheme="minorHAnsi" w:cstheme="minorHAnsi"/>
        </w:rPr>
      </w:pPr>
    </w:p>
    <w:p w14:paraId="05F806ED" w14:textId="1DBE240D" w:rsidR="003B62ED" w:rsidRPr="00AA7421" w:rsidRDefault="003B62ED" w:rsidP="003B62ED">
      <w:pPr>
        <w:rPr>
          <w:rFonts w:asciiTheme="minorHAnsi" w:hAnsiTheme="minorHAnsi" w:cstheme="minorHAnsi"/>
        </w:rPr>
      </w:pPr>
      <w:r w:rsidRPr="00AA7421">
        <w:rPr>
          <w:rFonts w:asciiTheme="minorHAnsi" w:hAnsiTheme="minorHAnsi" w:cstheme="minorHAnsi"/>
        </w:rPr>
        <w:t>Sjednica završena u 1</w:t>
      </w:r>
      <w:r w:rsidR="00170580" w:rsidRPr="00AA7421">
        <w:rPr>
          <w:rFonts w:asciiTheme="minorHAnsi" w:hAnsiTheme="minorHAnsi" w:cstheme="minorHAnsi"/>
        </w:rPr>
        <w:t>5</w:t>
      </w:r>
      <w:r w:rsidRPr="00AA7421">
        <w:rPr>
          <w:rFonts w:asciiTheme="minorHAnsi" w:hAnsiTheme="minorHAnsi" w:cstheme="minorHAnsi"/>
        </w:rPr>
        <w:t>,00 h.</w:t>
      </w:r>
    </w:p>
    <w:p w14:paraId="172E57A4" w14:textId="77777777" w:rsidR="003B62ED" w:rsidRPr="00AA7421" w:rsidRDefault="003B62ED" w:rsidP="003B62ED">
      <w:pPr>
        <w:rPr>
          <w:rFonts w:asciiTheme="minorHAnsi" w:hAnsiTheme="minorHAnsi" w:cstheme="minorHAnsi"/>
        </w:rPr>
      </w:pPr>
    </w:p>
    <w:p w14:paraId="63247C64" w14:textId="77777777" w:rsidR="00427FFD" w:rsidRDefault="00427FFD" w:rsidP="003B62ED">
      <w:pPr>
        <w:rPr>
          <w:rFonts w:asciiTheme="minorHAnsi" w:hAnsiTheme="minorHAnsi" w:cstheme="minorHAnsi"/>
        </w:rPr>
      </w:pPr>
    </w:p>
    <w:p w14:paraId="61397C63" w14:textId="77777777" w:rsidR="00427FFD" w:rsidRDefault="00427FFD" w:rsidP="003B62ED">
      <w:pPr>
        <w:rPr>
          <w:rFonts w:asciiTheme="minorHAnsi" w:hAnsiTheme="minorHAnsi" w:cstheme="minorHAnsi"/>
        </w:rPr>
      </w:pPr>
    </w:p>
    <w:p w14:paraId="67E4E220" w14:textId="09C4E2B2" w:rsidR="003B62ED" w:rsidRPr="00A968D0" w:rsidRDefault="003B62ED" w:rsidP="003B62ED">
      <w:pPr>
        <w:rPr>
          <w:rFonts w:asciiTheme="minorHAnsi" w:hAnsiTheme="minorHAnsi" w:cstheme="minorHAnsi"/>
        </w:rPr>
      </w:pPr>
      <w:r w:rsidRPr="00A968D0">
        <w:rPr>
          <w:rFonts w:asciiTheme="minorHAnsi" w:hAnsiTheme="minorHAnsi" w:cstheme="minorHAnsi"/>
        </w:rPr>
        <w:t>Zapisnik sačinila: Amela Hiroš</w:t>
      </w:r>
    </w:p>
    <w:p w14:paraId="52C3E4A1" w14:textId="77777777" w:rsidR="003B62ED" w:rsidRPr="00A968D0" w:rsidRDefault="003B62ED" w:rsidP="003B62ED">
      <w:pPr>
        <w:rPr>
          <w:rFonts w:asciiTheme="minorHAnsi" w:hAnsiTheme="minorHAnsi" w:cstheme="minorHAnsi"/>
        </w:rPr>
      </w:pPr>
    </w:p>
    <w:p w14:paraId="4026C9C2" w14:textId="77777777" w:rsidR="003B62ED" w:rsidRPr="00A968D0" w:rsidRDefault="003B62ED" w:rsidP="003B62ED">
      <w:pPr>
        <w:jc w:val="both"/>
        <w:rPr>
          <w:rFonts w:asciiTheme="minorHAnsi" w:hAnsiTheme="minorHAnsi" w:cstheme="minorHAnsi"/>
        </w:rPr>
      </w:pP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  <w:t>Zapisnik verificira</w:t>
      </w:r>
    </w:p>
    <w:p w14:paraId="2B16E614" w14:textId="77777777" w:rsidR="007C6C0E" w:rsidRPr="00A968D0" w:rsidRDefault="003B62ED" w:rsidP="003B62ED">
      <w:pPr>
        <w:rPr>
          <w:rFonts w:asciiTheme="minorHAnsi" w:hAnsiTheme="minorHAnsi" w:cstheme="minorHAnsi"/>
        </w:rPr>
      </w:pP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</w:r>
      <w:r w:rsidRPr="00A968D0">
        <w:rPr>
          <w:rFonts w:asciiTheme="minorHAnsi" w:hAnsiTheme="minorHAnsi" w:cstheme="minorHAnsi"/>
        </w:rPr>
        <w:tab/>
        <w:t>Predsjednik Vijeća prof. dr. Elvi</w:t>
      </w:r>
      <w:r w:rsidR="00B6309C" w:rsidRPr="00A968D0">
        <w:rPr>
          <w:rFonts w:asciiTheme="minorHAnsi" w:hAnsiTheme="minorHAnsi" w:cstheme="minorHAnsi"/>
        </w:rPr>
        <w:t>ra Nikšić</w:t>
      </w:r>
    </w:p>
    <w:sectPr w:rsidR="007C6C0E" w:rsidRPr="00A968D0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9D910" w14:textId="77777777" w:rsidR="001076E6" w:rsidRDefault="001076E6" w:rsidP="00B1091B">
      <w:r>
        <w:separator/>
      </w:r>
    </w:p>
  </w:endnote>
  <w:endnote w:type="continuationSeparator" w:id="0">
    <w:p w14:paraId="25A3DA12" w14:textId="77777777" w:rsidR="001076E6" w:rsidRDefault="001076E6" w:rsidP="00B109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4683438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061E1F4" w14:textId="351539C5" w:rsidR="00B1091B" w:rsidRDefault="00B1091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61E467A" w14:textId="77777777" w:rsidR="00B1091B" w:rsidRDefault="00B109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9655FA" w14:textId="77777777" w:rsidR="001076E6" w:rsidRDefault="001076E6" w:rsidP="00B1091B">
      <w:r>
        <w:separator/>
      </w:r>
    </w:p>
  </w:footnote>
  <w:footnote w:type="continuationSeparator" w:id="0">
    <w:p w14:paraId="02EEB3E2" w14:textId="77777777" w:rsidR="001076E6" w:rsidRDefault="001076E6" w:rsidP="00B109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259482D"/>
    <w:multiLevelType w:val="multilevel"/>
    <w:tmpl w:val="451F02C5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Calibri" w:hAnsi="Calibri" w:hint="default"/>
        <w:color w:val="auto"/>
        <w:sz w:val="22"/>
      </w:rPr>
    </w:lvl>
    <w:lvl w:ilvl="2">
      <w:start w:val="1"/>
      <w:numFmt w:val="decimal"/>
      <w:isLgl/>
      <w:lvlText w:val="%1.%2.%3."/>
      <w:lvlJc w:val="left"/>
      <w:pPr>
        <w:ind w:left="2160" w:hanging="1080"/>
      </w:pPr>
      <w:rPr>
        <w:rFonts w:ascii="Calibri" w:hAnsi="Calibri" w:hint="default"/>
        <w:color w:val="1F497D"/>
        <w:sz w:val="22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ascii="Calibri" w:hAnsi="Calibri" w:hint="default"/>
        <w:color w:val="1F497D"/>
        <w:sz w:val="22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ascii="Calibri" w:hAnsi="Calibri" w:hint="default"/>
        <w:color w:val="1F497D"/>
        <w:sz w:val="22"/>
      </w:rPr>
    </w:lvl>
    <w:lvl w:ilvl="5">
      <w:start w:val="1"/>
      <w:numFmt w:val="decimal"/>
      <w:isLgl/>
      <w:lvlText w:val="%1.%2.%3.%4.%5.%6."/>
      <w:lvlJc w:val="left"/>
      <w:pPr>
        <w:ind w:left="3960" w:hanging="1800"/>
      </w:pPr>
      <w:rPr>
        <w:rFonts w:ascii="Calibri" w:hAnsi="Calibri" w:hint="default"/>
        <w:color w:val="1F497D"/>
        <w:sz w:val="22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ascii="Calibri" w:hAnsi="Calibri" w:hint="default"/>
        <w:color w:val="1F497D"/>
        <w:sz w:val="22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ascii="Calibri" w:hAnsi="Calibri" w:hint="default"/>
        <w:color w:val="1F497D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5760" w:hanging="2520"/>
      </w:pPr>
      <w:rPr>
        <w:rFonts w:ascii="Calibri" w:hAnsi="Calibri" w:hint="default"/>
        <w:color w:val="1F497D"/>
        <w:sz w:val="22"/>
      </w:rPr>
    </w:lvl>
  </w:abstractNum>
  <w:abstractNum w:abstractNumId="2" w15:restartNumberingAfterBreak="0">
    <w:nsid w:val="060E6FA3"/>
    <w:multiLevelType w:val="multilevel"/>
    <w:tmpl w:val="394A153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07D65E18"/>
    <w:multiLevelType w:val="hybridMultilevel"/>
    <w:tmpl w:val="A30C7CF4"/>
    <w:lvl w:ilvl="0" w:tplc="009CA3A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pStyle w:val="Heading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BE4DA4"/>
    <w:multiLevelType w:val="multilevel"/>
    <w:tmpl w:val="0ABE4DA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1E623A5C"/>
    <w:multiLevelType w:val="multilevel"/>
    <w:tmpl w:val="F89AB38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Times New Roman" w:hAnsi="Times New Roman" w:cs="Times New Roman" w:hint="default"/>
      </w:rPr>
    </w:lvl>
  </w:abstractNum>
  <w:abstractNum w:abstractNumId="6" w15:restartNumberingAfterBreak="0">
    <w:nsid w:val="1F92502D"/>
    <w:multiLevelType w:val="multilevel"/>
    <w:tmpl w:val="0FF0C5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Times New Roman" w:hAnsi="Times New Roman" w:cs="Times New Roman" w:hint="default"/>
      </w:rPr>
    </w:lvl>
  </w:abstractNum>
  <w:abstractNum w:abstractNumId="7" w15:restartNumberingAfterBreak="0">
    <w:nsid w:val="202D1BDE"/>
    <w:multiLevelType w:val="multilevel"/>
    <w:tmpl w:val="1F92502D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Times New Roman" w:hAnsi="Times New Roman" w:cs="Times New Roman" w:hint="default"/>
      </w:rPr>
    </w:lvl>
  </w:abstractNum>
  <w:abstractNum w:abstractNumId="8" w15:restartNumberingAfterBreak="0">
    <w:nsid w:val="210C76B2"/>
    <w:multiLevelType w:val="hybridMultilevel"/>
    <w:tmpl w:val="A79800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E35B83"/>
    <w:multiLevelType w:val="hybridMultilevel"/>
    <w:tmpl w:val="41FCC7E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4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1111EC"/>
    <w:multiLevelType w:val="multilevel"/>
    <w:tmpl w:val="7F86BE88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1" w15:restartNumberingAfterBreak="0">
    <w:nsid w:val="38195555"/>
    <w:multiLevelType w:val="hybridMultilevel"/>
    <w:tmpl w:val="41FCC7E6"/>
    <w:lvl w:ilvl="0" w:tplc="8E9458C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1F02C5"/>
    <w:multiLevelType w:val="multilevel"/>
    <w:tmpl w:val="451F02C5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Calibri" w:hAnsi="Calibri" w:hint="default"/>
        <w:color w:val="auto"/>
        <w:sz w:val="22"/>
      </w:rPr>
    </w:lvl>
    <w:lvl w:ilvl="2">
      <w:start w:val="1"/>
      <w:numFmt w:val="decimal"/>
      <w:isLgl/>
      <w:lvlText w:val="%1.%2.%3."/>
      <w:lvlJc w:val="left"/>
      <w:pPr>
        <w:ind w:left="2160" w:hanging="1080"/>
      </w:pPr>
      <w:rPr>
        <w:rFonts w:ascii="Calibri" w:hAnsi="Calibri" w:hint="default"/>
        <w:color w:val="1F497D"/>
        <w:sz w:val="22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ascii="Calibri" w:hAnsi="Calibri" w:hint="default"/>
        <w:color w:val="1F497D"/>
        <w:sz w:val="22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ascii="Calibri" w:hAnsi="Calibri" w:hint="default"/>
        <w:color w:val="1F497D"/>
        <w:sz w:val="22"/>
      </w:rPr>
    </w:lvl>
    <w:lvl w:ilvl="5">
      <w:start w:val="1"/>
      <w:numFmt w:val="decimal"/>
      <w:isLgl/>
      <w:lvlText w:val="%1.%2.%3.%4.%5.%6."/>
      <w:lvlJc w:val="left"/>
      <w:pPr>
        <w:ind w:left="3960" w:hanging="1800"/>
      </w:pPr>
      <w:rPr>
        <w:rFonts w:ascii="Calibri" w:hAnsi="Calibri" w:hint="default"/>
        <w:color w:val="1F497D"/>
        <w:sz w:val="22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ascii="Calibri" w:hAnsi="Calibri" w:hint="default"/>
        <w:color w:val="1F497D"/>
        <w:sz w:val="22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ascii="Calibri" w:hAnsi="Calibri" w:hint="default"/>
        <w:color w:val="1F497D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5760" w:hanging="2520"/>
      </w:pPr>
      <w:rPr>
        <w:rFonts w:ascii="Calibri" w:hAnsi="Calibri" w:hint="default"/>
        <w:color w:val="1F497D"/>
        <w:sz w:val="22"/>
      </w:rPr>
    </w:lvl>
  </w:abstractNum>
  <w:abstractNum w:abstractNumId="13" w15:restartNumberingAfterBreak="0">
    <w:nsid w:val="45726F1F"/>
    <w:multiLevelType w:val="hybridMultilevel"/>
    <w:tmpl w:val="2514C1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162F83"/>
    <w:multiLevelType w:val="multilevel"/>
    <w:tmpl w:val="57162F83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Times New Roman" w:hAnsi="Times New Roman" w:cs="Times New Roman" w:hint="default"/>
      </w:rPr>
    </w:lvl>
  </w:abstractNum>
  <w:abstractNum w:abstractNumId="15" w15:restartNumberingAfterBreak="0">
    <w:nsid w:val="62B62C77"/>
    <w:multiLevelType w:val="multilevel"/>
    <w:tmpl w:val="394A153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6" w15:restartNumberingAfterBreak="0">
    <w:nsid w:val="66621705"/>
    <w:multiLevelType w:val="multilevel"/>
    <w:tmpl w:val="1F92502D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Times New Roman" w:hAnsi="Times New Roman" w:cs="Times New Roman" w:hint="default"/>
      </w:rPr>
    </w:lvl>
  </w:abstractNum>
  <w:abstractNum w:abstractNumId="17" w15:restartNumberingAfterBreak="0">
    <w:nsid w:val="6FFA0EAC"/>
    <w:multiLevelType w:val="hybridMultilevel"/>
    <w:tmpl w:val="D2C0B5CE"/>
    <w:lvl w:ilvl="0" w:tplc="1B2480AC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i w:val="0"/>
      </w:r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3431530"/>
    <w:multiLevelType w:val="singleLevel"/>
    <w:tmpl w:val="597C74DA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  <w:b w:val="0"/>
      </w:rPr>
    </w:lvl>
  </w:abstractNum>
  <w:abstractNum w:abstractNumId="19" w15:restartNumberingAfterBreak="0">
    <w:nsid w:val="766B35EC"/>
    <w:multiLevelType w:val="hybridMultilevel"/>
    <w:tmpl w:val="41FCC7E6"/>
    <w:lvl w:ilvl="0" w:tplc="8E9458C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CE4D28"/>
    <w:multiLevelType w:val="multilevel"/>
    <w:tmpl w:val="7CCE4D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440447417">
    <w:abstractNumId w:val="12"/>
  </w:num>
  <w:num w:numId="2" w16cid:durableId="1530872469">
    <w:abstractNumId w:val="14"/>
  </w:num>
  <w:num w:numId="3" w16cid:durableId="133441040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46857777">
    <w:abstractNumId w:val="5"/>
  </w:num>
  <w:num w:numId="5" w16cid:durableId="2133329807">
    <w:abstractNumId w:val="16"/>
  </w:num>
  <w:num w:numId="6" w16cid:durableId="205988584">
    <w:abstractNumId w:val="3"/>
  </w:num>
  <w:num w:numId="7" w16cid:durableId="1644848083">
    <w:abstractNumId w:val="0"/>
  </w:num>
  <w:num w:numId="8" w16cid:durableId="173156527">
    <w:abstractNumId w:val="18"/>
  </w:num>
  <w:num w:numId="9" w16cid:durableId="264964523">
    <w:abstractNumId w:val="20"/>
  </w:num>
  <w:num w:numId="10" w16cid:durableId="1795710364">
    <w:abstractNumId w:val="15"/>
  </w:num>
  <w:num w:numId="11" w16cid:durableId="1919828637">
    <w:abstractNumId w:val="2"/>
  </w:num>
  <w:num w:numId="12" w16cid:durableId="340282295">
    <w:abstractNumId w:val="1"/>
  </w:num>
  <w:num w:numId="13" w16cid:durableId="1493839048">
    <w:abstractNumId w:val="7"/>
  </w:num>
  <w:num w:numId="14" w16cid:durableId="83066696">
    <w:abstractNumId w:val="19"/>
  </w:num>
  <w:num w:numId="15" w16cid:durableId="708802096">
    <w:abstractNumId w:val="13"/>
  </w:num>
  <w:num w:numId="16" w16cid:durableId="250314596">
    <w:abstractNumId w:val="8"/>
  </w:num>
  <w:num w:numId="17" w16cid:durableId="2112243579">
    <w:abstractNumId w:val="11"/>
  </w:num>
  <w:num w:numId="18" w16cid:durableId="1224680953">
    <w:abstractNumId w:val="6"/>
  </w:num>
  <w:num w:numId="19" w16cid:durableId="1033191840">
    <w:abstractNumId w:val="10"/>
  </w:num>
  <w:num w:numId="20" w16cid:durableId="167407290">
    <w:abstractNumId w:val="17"/>
  </w:num>
  <w:num w:numId="21" w16cid:durableId="194295015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2ED"/>
    <w:rsid w:val="00070F68"/>
    <w:rsid w:val="000B1ECE"/>
    <w:rsid w:val="001076E6"/>
    <w:rsid w:val="001275C4"/>
    <w:rsid w:val="00170580"/>
    <w:rsid w:val="00334C6A"/>
    <w:rsid w:val="003B62ED"/>
    <w:rsid w:val="00427FFD"/>
    <w:rsid w:val="004A3F78"/>
    <w:rsid w:val="004F1361"/>
    <w:rsid w:val="005358CB"/>
    <w:rsid w:val="00561EE7"/>
    <w:rsid w:val="00597917"/>
    <w:rsid w:val="005C28D7"/>
    <w:rsid w:val="005C4F1F"/>
    <w:rsid w:val="0078341E"/>
    <w:rsid w:val="00784005"/>
    <w:rsid w:val="007B30C8"/>
    <w:rsid w:val="007C6C0E"/>
    <w:rsid w:val="00954577"/>
    <w:rsid w:val="0095698A"/>
    <w:rsid w:val="00977CE3"/>
    <w:rsid w:val="009C0B94"/>
    <w:rsid w:val="00A968D0"/>
    <w:rsid w:val="00AA63B1"/>
    <w:rsid w:val="00AA68E5"/>
    <w:rsid w:val="00AA7202"/>
    <w:rsid w:val="00AA7421"/>
    <w:rsid w:val="00AF4026"/>
    <w:rsid w:val="00B1091B"/>
    <w:rsid w:val="00B6309C"/>
    <w:rsid w:val="00BE547F"/>
    <w:rsid w:val="00C2683E"/>
    <w:rsid w:val="00C6546E"/>
    <w:rsid w:val="00C95F3C"/>
    <w:rsid w:val="00D503DF"/>
    <w:rsid w:val="00E1091B"/>
    <w:rsid w:val="00EA570E"/>
    <w:rsid w:val="00F5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2DC6E0"/>
  <w15:docId w15:val="{4CE6003C-6CEF-4B56-B50E-CF8781C55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62E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hr-HR"/>
    </w:rPr>
  </w:style>
  <w:style w:type="paragraph" w:styleId="Heading2">
    <w:name w:val="heading 2"/>
    <w:basedOn w:val="Normal"/>
    <w:next w:val="Normal"/>
    <w:link w:val="Heading2Char"/>
    <w:qFormat/>
    <w:rsid w:val="00B6309C"/>
    <w:pPr>
      <w:keepNext/>
      <w:numPr>
        <w:ilvl w:val="1"/>
        <w:numId w:val="6"/>
      </w:numPr>
      <w:suppressAutoHyphens/>
      <w:jc w:val="center"/>
      <w:outlineLvl w:val="1"/>
    </w:pPr>
    <w:rPr>
      <w:rFonts w:ascii="MS Sans Serif" w:eastAsia="Times New Roman" w:hAnsi="MS Sans Serif" w:cs="Calibri"/>
      <w:b/>
      <w:szCs w:val="20"/>
      <w:lang w:val="en-US" w:eastAsia="ar-SA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A3F7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62ED"/>
    <w:pPr>
      <w:ind w:left="720"/>
      <w:contextualSpacing/>
    </w:pPr>
  </w:style>
  <w:style w:type="paragraph" w:customStyle="1" w:styleId="xmsonormal">
    <w:name w:val="x_msonormal"/>
    <w:basedOn w:val="Normal"/>
    <w:rsid w:val="003B62ED"/>
    <w:rPr>
      <w:lang w:val="bs-Latn-BA" w:eastAsia="bs-Latn-BA"/>
    </w:rPr>
  </w:style>
  <w:style w:type="paragraph" w:styleId="NoSpacing">
    <w:name w:val="No Spacing"/>
    <w:uiPriority w:val="1"/>
    <w:qFormat/>
    <w:rsid w:val="003B62E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hr-HR"/>
    </w:rPr>
  </w:style>
  <w:style w:type="paragraph" w:styleId="Caption">
    <w:name w:val="caption"/>
    <w:basedOn w:val="Normal"/>
    <w:qFormat/>
    <w:rsid w:val="003B62ED"/>
    <w:pPr>
      <w:widowControl w:val="0"/>
      <w:suppressLineNumbers/>
      <w:suppressAutoHyphens/>
      <w:spacing w:before="120" w:after="120"/>
    </w:pPr>
    <w:rPr>
      <w:rFonts w:cs="Mangal"/>
      <w:i/>
      <w:iCs/>
      <w:kern w:val="1"/>
      <w:lang w:val="bs-Latn-BA" w:eastAsia="zh-CN" w:bidi="hi-IN"/>
    </w:rPr>
  </w:style>
  <w:style w:type="character" w:customStyle="1" w:styleId="Heading2Char">
    <w:name w:val="Heading 2 Char"/>
    <w:basedOn w:val="DefaultParagraphFont"/>
    <w:link w:val="Heading2"/>
    <w:rsid w:val="00B6309C"/>
    <w:rPr>
      <w:rFonts w:ascii="MS Sans Serif" w:eastAsia="Times New Roman" w:hAnsi="MS Sans Serif" w:cs="Calibri"/>
      <w:b/>
      <w:sz w:val="24"/>
      <w:szCs w:val="20"/>
      <w:lang w:val="en-US" w:eastAsia="ar-SA"/>
    </w:rPr>
  </w:style>
  <w:style w:type="paragraph" w:customStyle="1" w:styleId="Default">
    <w:name w:val="Default"/>
    <w:rsid w:val="00B6309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bs-Latn-BA"/>
    </w:rPr>
  </w:style>
  <w:style w:type="table" w:styleId="TableGrid">
    <w:name w:val="Table Grid"/>
    <w:basedOn w:val="TableNormal"/>
    <w:uiPriority w:val="59"/>
    <w:qFormat/>
    <w:rsid w:val="00B6309C"/>
    <w:pPr>
      <w:spacing w:after="0" w:line="240" w:lineRule="auto"/>
    </w:pPr>
    <w:rPr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ighlight">
    <w:name w:val="highlight"/>
    <w:qFormat/>
    <w:rsid w:val="00B6309C"/>
  </w:style>
  <w:style w:type="character" w:styleId="Hyperlink">
    <w:name w:val="Hyperlink"/>
    <w:basedOn w:val="DefaultParagraphFont"/>
    <w:uiPriority w:val="99"/>
    <w:unhideWhenUsed/>
    <w:rsid w:val="00AA63B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1091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1091B"/>
    <w:rPr>
      <w:rFonts w:ascii="Times New Roman" w:eastAsia="SimSun" w:hAnsi="Times New Roman" w:cs="Times New Roman"/>
      <w:sz w:val="24"/>
      <w:szCs w:val="24"/>
      <w:lang w:val="hr-HR"/>
    </w:rPr>
  </w:style>
  <w:style w:type="paragraph" w:styleId="Footer">
    <w:name w:val="footer"/>
    <w:basedOn w:val="Normal"/>
    <w:link w:val="FooterChar"/>
    <w:uiPriority w:val="99"/>
    <w:unhideWhenUsed/>
    <w:rsid w:val="00B1091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1091B"/>
    <w:rPr>
      <w:rFonts w:ascii="Times New Roman" w:eastAsia="SimSun" w:hAnsi="Times New Roman" w:cs="Times New Roman"/>
      <w:sz w:val="24"/>
      <w:szCs w:val="24"/>
      <w:lang w:val="hr-HR"/>
    </w:rPr>
  </w:style>
  <w:style w:type="character" w:customStyle="1" w:styleId="Heading3Char">
    <w:name w:val="Heading 3 Char"/>
    <w:basedOn w:val="DefaultParagraphFont"/>
    <w:link w:val="Heading3"/>
    <w:uiPriority w:val="9"/>
    <w:rsid w:val="004A3F7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818</Words>
  <Characters>4664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Jaca</dc:creator>
  <cp:lastModifiedBy>Dekanat</cp:lastModifiedBy>
  <cp:revision>3</cp:revision>
  <dcterms:created xsi:type="dcterms:W3CDTF">2022-09-06T10:05:00Z</dcterms:created>
  <dcterms:modified xsi:type="dcterms:W3CDTF">2022-09-06T10:23:00Z</dcterms:modified>
</cp:coreProperties>
</file>