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D25BB" w14:textId="1AE646B4" w:rsidR="00434E58" w:rsidRDefault="00434E58" w:rsidP="00BF7EE3">
      <w:pPr>
        <w:pStyle w:val="BodyText"/>
        <w:spacing w:before="14" w:line="262" w:lineRule="auto"/>
        <w:ind w:right="12121"/>
        <w:rPr>
          <w:spacing w:val="40"/>
        </w:rPr>
      </w:pPr>
      <w:r>
        <w:t>Univerzitet u Sarajevu-</w:t>
      </w:r>
      <w:r w:rsidR="003751AF">
        <w:t>Pedagoški</w:t>
      </w:r>
      <w:r w:rsidR="003751AF">
        <w:rPr>
          <w:spacing w:val="-1"/>
        </w:rPr>
        <w:t xml:space="preserve"> </w:t>
      </w:r>
      <w:r w:rsidR="003751AF">
        <w:t>fakultet</w:t>
      </w:r>
      <w:r w:rsidR="003751AF">
        <w:rPr>
          <w:spacing w:val="40"/>
        </w:rPr>
        <w:t xml:space="preserve"> </w:t>
      </w:r>
    </w:p>
    <w:p w14:paraId="31E1D127" w14:textId="77777777" w:rsidR="00434E58" w:rsidRDefault="003751AF" w:rsidP="00BF7EE3">
      <w:pPr>
        <w:pStyle w:val="BodyText"/>
        <w:spacing w:before="14" w:line="262" w:lineRule="auto"/>
        <w:ind w:right="12121"/>
        <w:rPr>
          <w:spacing w:val="40"/>
        </w:rPr>
      </w:pPr>
      <w:r>
        <w:t>Odsjek</w:t>
      </w:r>
      <w:r>
        <w:rPr>
          <w:spacing w:val="-6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razrednu</w:t>
      </w:r>
      <w:r>
        <w:rPr>
          <w:spacing w:val="-5"/>
        </w:rPr>
        <w:t xml:space="preserve"> </w:t>
      </w:r>
      <w:r>
        <w:t>nastavu</w:t>
      </w:r>
      <w:r>
        <w:rPr>
          <w:spacing w:val="40"/>
        </w:rPr>
        <w:t xml:space="preserve"> </w:t>
      </w:r>
    </w:p>
    <w:p w14:paraId="4E6AE269" w14:textId="31CD73D7" w:rsidR="00434E58" w:rsidRDefault="00434E58" w:rsidP="00BF7EE3">
      <w:pPr>
        <w:pStyle w:val="BodyText"/>
        <w:spacing w:before="14" w:line="262" w:lineRule="auto"/>
        <w:ind w:right="12121"/>
      </w:pPr>
      <w:r>
        <w:rPr>
          <w:w w:val="105"/>
        </w:rPr>
        <w:t>Broj:</w:t>
      </w:r>
      <w:r>
        <w:rPr>
          <w:spacing w:val="-8"/>
          <w:w w:val="105"/>
        </w:rPr>
        <w:t xml:space="preserve"> 23-01-476/26</w:t>
      </w:r>
    </w:p>
    <w:p w14:paraId="757CAE08" w14:textId="77777777" w:rsidR="00434E58" w:rsidRDefault="00434E58" w:rsidP="00434E58">
      <w:pPr>
        <w:pStyle w:val="BodyText"/>
        <w:spacing w:after="6" w:line="148" w:lineRule="exact"/>
      </w:pPr>
      <w:r>
        <w:rPr>
          <w:w w:val="105"/>
        </w:rPr>
        <w:t>Sarajevo,</w:t>
      </w:r>
      <w:r>
        <w:rPr>
          <w:spacing w:val="-6"/>
          <w:w w:val="105"/>
        </w:rPr>
        <w:t xml:space="preserve"> 19. 2. 2026.</w:t>
      </w:r>
    </w:p>
    <w:tbl>
      <w:tblPr>
        <w:tblW w:w="15363" w:type="dxa"/>
        <w:tblInd w:w="32" w:type="dxa"/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1325"/>
        <w:gridCol w:w="2748"/>
        <w:gridCol w:w="3048"/>
        <w:gridCol w:w="2747"/>
        <w:gridCol w:w="2747"/>
        <w:gridCol w:w="2748"/>
      </w:tblGrid>
      <w:tr w:rsidR="007262C7" w14:paraId="47D1B288" w14:textId="77777777" w:rsidTr="00C30452">
        <w:trPr>
          <w:trHeight w:val="284"/>
        </w:trPr>
        <w:tc>
          <w:tcPr>
            <w:tcW w:w="1536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48A54" w:themeFill="background2" w:themeFillShade="80"/>
          </w:tcPr>
          <w:p w14:paraId="618BB5FE" w14:textId="77777777" w:rsidR="007262C7" w:rsidRDefault="003751AF">
            <w:pPr>
              <w:pStyle w:val="TableParagraph"/>
              <w:spacing w:before="45"/>
              <w:ind w:left="2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Raspored</w:t>
            </w:r>
            <w:r>
              <w:rPr>
                <w:b/>
                <w:spacing w:val="-8"/>
                <w:sz w:val="15"/>
              </w:rPr>
              <w:t xml:space="preserve"> </w:t>
            </w:r>
            <w:r>
              <w:rPr>
                <w:b/>
                <w:sz w:val="15"/>
              </w:rPr>
              <w:t>predavanja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i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vježbi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na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III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godini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redovnog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studija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na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Odsjeku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za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razrednu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nastavu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(VI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semestar)</w:t>
            </w:r>
          </w:p>
        </w:tc>
      </w:tr>
      <w:tr w:rsidR="007262C7" w14:paraId="2C81092C" w14:textId="77777777" w:rsidTr="00C30452">
        <w:trPr>
          <w:trHeight w:val="176"/>
        </w:trPr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 w:themeFill="background2" w:themeFillShade="E6"/>
          </w:tcPr>
          <w:p w14:paraId="52BADC67" w14:textId="77777777" w:rsidR="007262C7" w:rsidRDefault="003751AF">
            <w:pPr>
              <w:pStyle w:val="TableParagraph"/>
              <w:spacing w:before="14" w:line="143" w:lineRule="exact"/>
              <w:ind w:left="18"/>
              <w:jc w:val="center"/>
              <w:rPr>
                <w:rFonts w:ascii="Calibri" w:hAnsi="Calibri"/>
                <w:b/>
                <w:sz w:val="13"/>
              </w:rPr>
            </w:pPr>
            <w:r>
              <w:rPr>
                <w:rFonts w:ascii="Calibri" w:hAnsi="Calibri"/>
                <w:b/>
                <w:spacing w:val="-5"/>
                <w:sz w:val="13"/>
              </w:rPr>
              <w:t>Čas</w:t>
            </w:r>
          </w:p>
        </w:tc>
        <w:tc>
          <w:tcPr>
            <w:tcW w:w="2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DDD9C3" w:themeFill="background2" w:themeFillShade="E6"/>
          </w:tcPr>
          <w:p w14:paraId="65A642D1" w14:textId="77777777" w:rsidR="007262C7" w:rsidRDefault="003751AF">
            <w:pPr>
              <w:pStyle w:val="TableParagraph"/>
              <w:spacing w:before="21" w:line="136" w:lineRule="exact"/>
              <w:ind w:left="12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Ponedjeljak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DD9C3" w:themeFill="background2" w:themeFillShade="E6"/>
          </w:tcPr>
          <w:p w14:paraId="365E3F3E" w14:textId="77777777" w:rsidR="007262C7" w:rsidRDefault="003751AF">
            <w:pPr>
              <w:pStyle w:val="TableParagraph"/>
              <w:spacing w:before="21" w:line="136" w:lineRule="exact"/>
              <w:ind w:left="368" w:right="350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Utorak</w:t>
            </w:r>
          </w:p>
        </w:tc>
        <w:tc>
          <w:tcPr>
            <w:tcW w:w="27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DD9C3" w:themeFill="background2" w:themeFillShade="E6"/>
          </w:tcPr>
          <w:p w14:paraId="58ACF5E7" w14:textId="77777777" w:rsidR="007262C7" w:rsidRDefault="003751AF">
            <w:pPr>
              <w:pStyle w:val="TableParagraph"/>
              <w:spacing w:before="21" w:line="136" w:lineRule="exact"/>
              <w:ind w:left="19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Srijeda</w:t>
            </w:r>
          </w:p>
        </w:tc>
        <w:tc>
          <w:tcPr>
            <w:tcW w:w="27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DD9C3" w:themeFill="background2" w:themeFillShade="E6"/>
          </w:tcPr>
          <w:p w14:paraId="7E628A96" w14:textId="77777777" w:rsidR="007262C7" w:rsidRDefault="003751AF">
            <w:pPr>
              <w:pStyle w:val="TableParagraph"/>
              <w:spacing w:before="21" w:line="136" w:lineRule="exact"/>
              <w:ind w:left="216" w:right="195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Četvrtak</w:t>
            </w:r>
          </w:p>
        </w:tc>
        <w:tc>
          <w:tcPr>
            <w:tcW w:w="274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 w:themeFill="background2" w:themeFillShade="E6"/>
          </w:tcPr>
          <w:p w14:paraId="256B9D5F" w14:textId="77777777" w:rsidR="007262C7" w:rsidRDefault="003751AF">
            <w:pPr>
              <w:pStyle w:val="TableParagraph"/>
              <w:spacing w:before="21" w:line="136" w:lineRule="exact"/>
              <w:ind w:left="71" w:right="44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Petak</w:t>
            </w:r>
          </w:p>
        </w:tc>
      </w:tr>
      <w:tr w:rsidR="007262C7" w14:paraId="7A63838D" w14:textId="77777777" w:rsidTr="00C30452">
        <w:trPr>
          <w:trHeight w:val="570"/>
        </w:trPr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D49B7A5" w14:textId="77777777" w:rsidR="007262C7" w:rsidRDefault="007262C7">
            <w:pPr>
              <w:pStyle w:val="TableParagraph"/>
              <w:rPr>
                <w:b/>
                <w:sz w:val="11"/>
              </w:rPr>
            </w:pPr>
          </w:p>
          <w:p w14:paraId="40172CE7" w14:textId="77777777" w:rsidR="007262C7" w:rsidRDefault="007262C7">
            <w:pPr>
              <w:pStyle w:val="TableParagraph"/>
              <w:spacing w:before="72"/>
              <w:rPr>
                <w:b/>
                <w:sz w:val="11"/>
              </w:rPr>
            </w:pPr>
          </w:p>
          <w:p w14:paraId="54226C6A" w14:textId="77777777" w:rsidR="007262C7" w:rsidRDefault="003751AF">
            <w:pPr>
              <w:pStyle w:val="TableParagraph"/>
              <w:ind w:left="280"/>
              <w:rPr>
                <w:rFonts w:ascii="Calibri" w:hAnsi="Calibri"/>
                <w:b/>
                <w:sz w:val="11"/>
              </w:rPr>
            </w:pPr>
            <w:r>
              <w:rPr>
                <w:rFonts w:ascii="Calibri" w:hAnsi="Calibri"/>
                <w:b/>
                <w:spacing w:val="-2"/>
                <w:w w:val="105"/>
                <w:sz w:val="11"/>
              </w:rPr>
              <w:t>1.</w:t>
            </w:r>
            <w:r>
              <w:rPr>
                <w:rFonts w:ascii="Calibri" w:hAnsi="Calibri"/>
                <w:b/>
                <w:spacing w:val="5"/>
                <w:w w:val="105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w w:val="105"/>
                <w:sz w:val="11"/>
              </w:rPr>
              <w:t>08.15-09.00</w:t>
            </w:r>
            <w:r>
              <w:rPr>
                <w:rFonts w:ascii="Calibri" w:hAnsi="Calibri"/>
                <w:b/>
                <w:spacing w:val="5"/>
                <w:w w:val="105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10"/>
                <w:w w:val="105"/>
                <w:sz w:val="11"/>
              </w:rPr>
              <w:t>h</w:t>
            </w:r>
          </w:p>
        </w:tc>
        <w:tc>
          <w:tcPr>
            <w:tcW w:w="27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211D1A2" w14:textId="77777777" w:rsidR="00C30452" w:rsidRPr="00C30452" w:rsidRDefault="00C30452" w:rsidP="00C30452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5E83549F" w14:textId="77777777" w:rsidR="00C30452" w:rsidRDefault="00C30452" w:rsidP="00C30452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47A5F7D2" w14:textId="268BDBFE" w:rsidR="007262C7" w:rsidRPr="00C30452" w:rsidRDefault="003751AF" w:rsidP="00C30452">
            <w:pPr>
              <w:jc w:val="center"/>
              <w:rPr>
                <w:b/>
                <w:bCs/>
                <w:sz w:val="13"/>
                <w:szCs w:val="13"/>
              </w:rPr>
            </w:pPr>
            <w:r w:rsidRPr="00C30452">
              <w:rPr>
                <w:b/>
                <w:bCs/>
                <w:sz w:val="13"/>
                <w:szCs w:val="13"/>
              </w:rPr>
              <w:t>Metodička praksa *</w:t>
            </w:r>
          </w:p>
        </w:tc>
        <w:tc>
          <w:tcPr>
            <w:tcW w:w="304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120E9" w14:textId="77777777" w:rsidR="007262C7" w:rsidRPr="00C30452" w:rsidRDefault="007262C7" w:rsidP="00C30452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22F85A85" w14:textId="77777777" w:rsidR="007262C7" w:rsidRPr="00C30452" w:rsidRDefault="007262C7" w:rsidP="00C30452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74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56BEC" w14:textId="77777777" w:rsidR="007262C7" w:rsidRPr="00C30452" w:rsidRDefault="007262C7" w:rsidP="00C30452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74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9FAC6" w14:textId="77777777" w:rsidR="007262C7" w:rsidRPr="00C30452" w:rsidRDefault="007262C7" w:rsidP="00C30452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74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F16670D" w14:textId="77777777" w:rsidR="007262C7" w:rsidRPr="00C30452" w:rsidRDefault="007262C7" w:rsidP="00C30452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197C57DC" w14:textId="77777777" w:rsidR="007262C7" w:rsidRPr="00C30452" w:rsidRDefault="007262C7" w:rsidP="00C30452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52434965" w14:textId="77777777" w:rsidR="007262C7" w:rsidRPr="00C30452" w:rsidRDefault="003751AF" w:rsidP="00C30452">
            <w:pPr>
              <w:jc w:val="center"/>
              <w:rPr>
                <w:b/>
                <w:bCs/>
                <w:sz w:val="13"/>
                <w:szCs w:val="13"/>
              </w:rPr>
            </w:pPr>
            <w:r w:rsidRPr="00C30452">
              <w:rPr>
                <w:b/>
                <w:bCs/>
                <w:sz w:val="13"/>
                <w:szCs w:val="13"/>
              </w:rPr>
              <w:t>Metodička praksa *</w:t>
            </w:r>
          </w:p>
        </w:tc>
      </w:tr>
      <w:tr w:rsidR="007262C7" w14:paraId="20AFA0DE" w14:textId="77777777" w:rsidTr="00C30452">
        <w:trPr>
          <w:trHeight w:val="693"/>
        </w:trPr>
        <w:tc>
          <w:tcPr>
            <w:tcW w:w="1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6BAAC96" w14:textId="77777777" w:rsidR="007262C7" w:rsidRDefault="007262C7">
            <w:pPr>
              <w:pStyle w:val="TableParagraph"/>
              <w:rPr>
                <w:b/>
                <w:sz w:val="11"/>
              </w:rPr>
            </w:pPr>
          </w:p>
          <w:p w14:paraId="527BD3C7" w14:textId="77777777" w:rsidR="007262C7" w:rsidRDefault="007262C7">
            <w:pPr>
              <w:pStyle w:val="TableParagraph"/>
              <w:spacing w:before="32"/>
              <w:rPr>
                <w:b/>
                <w:sz w:val="11"/>
              </w:rPr>
            </w:pPr>
          </w:p>
          <w:p w14:paraId="73785899" w14:textId="77777777" w:rsidR="007262C7" w:rsidRDefault="003751AF">
            <w:pPr>
              <w:pStyle w:val="TableParagraph"/>
              <w:ind w:left="280"/>
              <w:rPr>
                <w:rFonts w:ascii="Calibri" w:hAnsi="Calibri"/>
                <w:b/>
                <w:sz w:val="11"/>
              </w:rPr>
            </w:pPr>
            <w:r>
              <w:rPr>
                <w:rFonts w:ascii="Calibri" w:hAnsi="Calibri"/>
                <w:b/>
                <w:spacing w:val="-2"/>
                <w:w w:val="105"/>
                <w:sz w:val="11"/>
              </w:rPr>
              <w:t>2.</w:t>
            </w:r>
            <w:r>
              <w:rPr>
                <w:rFonts w:ascii="Calibri" w:hAnsi="Calibri"/>
                <w:b/>
                <w:spacing w:val="5"/>
                <w:w w:val="105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w w:val="105"/>
                <w:sz w:val="11"/>
              </w:rPr>
              <w:t>09.15-10.00</w:t>
            </w:r>
            <w:r>
              <w:rPr>
                <w:rFonts w:ascii="Calibri" w:hAnsi="Calibri"/>
                <w:b/>
                <w:spacing w:val="5"/>
                <w:w w:val="105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10"/>
                <w:w w:val="105"/>
                <w:sz w:val="11"/>
              </w:rPr>
              <w:t>h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AEBE795" w14:textId="77777777" w:rsidR="007262C7" w:rsidRPr="00C30452" w:rsidRDefault="007262C7" w:rsidP="00C30452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77201EA9" w14:textId="77777777" w:rsidR="007262C7" w:rsidRPr="00C30452" w:rsidRDefault="003751AF" w:rsidP="00C30452">
            <w:pPr>
              <w:jc w:val="center"/>
              <w:rPr>
                <w:b/>
                <w:bCs/>
                <w:sz w:val="13"/>
                <w:szCs w:val="13"/>
              </w:rPr>
            </w:pPr>
            <w:r w:rsidRPr="00C30452">
              <w:rPr>
                <w:b/>
                <w:bCs/>
                <w:sz w:val="13"/>
                <w:szCs w:val="13"/>
              </w:rPr>
              <w:t>Metodička praksa *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52A03" w14:textId="77777777" w:rsidR="007262C7" w:rsidRPr="00C30452" w:rsidRDefault="007262C7" w:rsidP="00C30452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46698F3A" w14:textId="793B5CA7" w:rsidR="007262C7" w:rsidRPr="00C30452" w:rsidRDefault="003751AF" w:rsidP="00C30452">
            <w:pPr>
              <w:jc w:val="center"/>
              <w:rPr>
                <w:b/>
                <w:bCs/>
                <w:sz w:val="13"/>
                <w:szCs w:val="13"/>
              </w:rPr>
            </w:pPr>
            <w:r w:rsidRPr="00C30452">
              <w:rPr>
                <w:b/>
                <w:bCs/>
                <w:sz w:val="13"/>
                <w:szCs w:val="13"/>
              </w:rPr>
              <w:t>Metodika nastave tjelesne kulture II (V),</w:t>
            </w:r>
          </w:p>
          <w:p w14:paraId="103ABE14" w14:textId="77777777" w:rsidR="00C30452" w:rsidRDefault="003751AF" w:rsidP="00C30452">
            <w:pPr>
              <w:jc w:val="center"/>
              <w:rPr>
                <w:b/>
                <w:bCs/>
                <w:sz w:val="13"/>
                <w:szCs w:val="13"/>
              </w:rPr>
            </w:pPr>
            <w:r w:rsidRPr="00C30452">
              <w:rPr>
                <w:b/>
                <w:bCs/>
                <w:sz w:val="13"/>
                <w:szCs w:val="13"/>
              </w:rPr>
              <w:t xml:space="preserve">prof. dr. Elvira Nikšić, </w:t>
            </w:r>
          </w:p>
          <w:p w14:paraId="5AA8919D" w14:textId="53918226" w:rsidR="007262C7" w:rsidRPr="00C30452" w:rsidRDefault="003751AF" w:rsidP="00C30452">
            <w:pPr>
              <w:jc w:val="center"/>
              <w:rPr>
                <w:b/>
                <w:bCs/>
                <w:sz w:val="13"/>
                <w:szCs w:val="13"/>
              </w:rPr>
            </w:pPr>
            <w:r w:rsidRPr="00C30452">
              <w:rPr>
                <w:b/>
                <w:bCs/>
                <w:sz w:val="13"/>
                <w:szCs w:val="13"/>
              </w:rPr>
              <w:t>Sala za pokret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7234F" w14:textId="77777777" w:rsidR="007262C7" w:rsidRPr="00C30452" w:rsidRDefault="007262C7" w:rsidP="00C30452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31423710" w14:textId="77777777" w:rsidR="007262C7" w:rsidRPr="00C30452" w:rsidRDefault="003751AF" w:rsidP="00C30452">
            <w:pPr>
              <w:jc w:val="center"/>
              <w:rPr>
                <w:b/>
                <w:bCs/>
                <w:sz w:val="13"/>
                <w:szCs w:val="13"/>
              </w:rPr>
            </w:pPr>
            <w:r w:rsidRPr="00C30452">
              <w:rPr>
                <w:b/>
                <w:bCs/>
                <w:sz w:val="13"/>
                <w:szCs w:val="13"/>
              </w:rPr>
              <w:t>Metodika nastave poznavanja prirode i društva II (P),</w:t>
            </w:r>
          </w:p>
          <w:p w14:paraId="1A193B63" w14:textId="77777777" w:rsidR="00C30452" w:rsidRDefault="003751AF" w:rsidP="00C30452">
            <w:pPr>
              <w:jc w:val="center"/>
              <w:rPr>
                <w:b/>
                <w:bCs/>
                <w:sz w:val="13"/>
                <w:szCs w:val="13"/>
              </w:rPr>
            </w:pPr>
            <w:r w:rsidRPr="00C30452">
              <w:rPr>
                <w:b/>
                <w:bCs/>
                <w:sz w:val="13"/>
                <w:szCs w:val="13"/>
              </w:rPr>
              <w:t xml:space="preserve">prof.dr. Sanela Rustempašić, </w:t>
            </w:r>
          </w:p>
          <w:p w14:paraId="54471E7A" w14:textId="254ECF8A" w:rsidR="007262C7" w:rsidRPr="00C30452" w:rsidRDefault="00C30452" w:rsidP="00C30452">
            <w:pPr>
              <w:jc w:val="center"/>
              <w:rPr>
                <w:b/>
                <w:bCs/>
                <w:sz w:val="13"/>
                <w:szCs w:val="13"/>
              </w:rPr>
            </w:pPr>
            <w:r w:rsidRPr="00C30452">
              <w:rPr>
                <w:b/>
                <w:bCs/>
                <w:sz w:val="13"/>
                <w:szCs w:val="13"/>
              </w:rPr>
              <w:t xml:space="preserve">sala Skenderija </w:t>
            </w:r>
            <w:r w:rsidR="003751AF" w:rsidRPr="00C30452">
              <w:rPr>
                <w:b/>
                <w:bCs/>
                <w:sz w:val="13"/>
                <w:szCs w:val="13"/>
              </w:rPr>
              <w:t>7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91AF7" w14:textId="77777777" w:rsidR="007262C7" w:rsidRPr="00C30452" w:rsidRDefault="007262C7" w:rsidP="00C30452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2EEFD6F7" w14:textId="77777777" w:rsidR="00C30452" w:rsidRDefault="003751AF" w:rsidP="00C30452">
            <w:pPr>
              <w:jc w:val="center"/>
              <w:rPr>
                <w:b/>
                <w:bCs/>
                <w:sz w:val="13"/>
                <w:szCs w:val="13"/>
              </w:rPr>
            </w:pPr>
            <w:r w:rsidRPr="00C30452">
              <w:rPr>
                <w:b/>
                <w:bCs/>
                <w:sz w:val="13"/>
                <w:szCs w:val="13"/>
              </w:rPr>
              <w:t xml:space="preserve">Metodika nastave tjelesne kulture II (P), prof.dr. Elvira Nikšić, </w:t>
            </w:r>
          </w:p>
          <w:p w14:paraId="263C5E1C" w14:textId="72151C69" w:rsidR="007262C7" w:rsidRPr="00C30452" w:rsidRDefault="00C30452" w:rsidP="00C30452">
            <w:pPr>
              <w:jc w:val="center"/>
              <w:rPr>
                <w:b/>
                <w:bCs/>
                <w:sz w:val="13"/>
                <w:szCs w:val="13"/>
              </w:rPr>
            </w:pPr>
            <w:r w:rsidRPr="00C30452">
              <w:rPr>
                <w:b/>
                <w:bCs/>
                <w:sz w:val="13"/>
                <w:szCs w:val="13"/>
              </w:rPr>
              <w:t xml:space="preserve">sala Obala Kulina bana </w:t>
            </w:r>
            <w:r w:rsidR="003751AF" w:rsidRPr="00C30452">
              <w:rPr>
                <w:b/>
                <w:bCs/>
                <w:sz w:val="13"/>
                <w:szCs w:val="13"/>
              </w:rPr>
              <w:t>40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4F30C9E" w14:textId="77777777" w:rsidR="007262C7" w:rsidRPr="00C30452" w:rsidRDefault="007262C7" w:rsidP="00C30452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2B380F4C" w14:textId="77777777" w:rsidR="007262C7" w:rsidRPr="00C30452" w:rsidRDefault="003751AF" w:rsidP="00C30452">
            <w:pPr>
              <w:jc w:val="center"/>
              <w:rPr>
                <w:b/>
                <w:bCs/>
                <w:sz w:val="13"/>
                <w:szCs w:val="13"/>
              </w:rPr>
            </w:pPr>
            <w:r w:rsidRPr="00C30452">
              <w:rPr>
                <w:b/>
                <w:bCs/>
                <w:sz w:val="13"/>
                <w:szCs w:val="13"/>
              </w:rPr>
              <w:t>Metodička praksa *</w:t>
            </w:r>
          </w:p>
        </w:tc>
      </w:tr>
      <w:tr w:rsidR="007262C7" w14:paraId="2C5E9C24" w14:textId="77777777" w:rsidTr="00C30452">
        <w:trPr>
          <w:trHeight w:val="785"/>
        </w:trPr>
        <w:tc>
          <w:tcPr>
            <w:tcW w:w="1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CBB185A" w14:textId="77777777" w:rsidR="007262C7" w:rsidRDefault="007262C7">
            <w:pPr>
              <w:pStyle w:val="TableParagraph"/>
              <w:rPr>
                <w:b/>
                <w:sz w:val="11"/>
              </w:rPr>
            </w:pPr>
          </w:p>
          <w:p w14:paraId="00A1F4EA" w14:textId="77777777" w:rsidR="007262C7" w:rsidRDefault="007262C7">
            <w:pPr>
              <w:pStyle w:val="TableParagraph"/>
              <w:spacing w:before="78"/>
              <w:rPr>
                <w:b/>
                <w:sz w:val="11"/>
              </w:rPr>
            </w:pPr>
          </w:p>
          <w:p w14:paraId="603D5BAB" w14:textId="77777777" w:rsidR="007262C7" w:rsidRDefault="003751AF">
            <w:pPr>
              <w:pStyle w:val="TableParagraph"/>
              <w:ind w:left="266"/>
              <w:rPr>
                <w:rFonts w:ascii="Calibri" w:hAnsi="Calibri"/>
                <w:b/>
                <w:sz w:val="11"/>
              </w:rPr>
            </w:pPr>
            <w:r>
              <w:rPr>
                <w:rFonts w:ascii="Calibri" w:hAnsi="Calibri"/>
                <w:b/>
                <w:w w:val="105"/>
                <w:sz w:val="11"/>
              </w:rPr>
              <w:t>3.</w:t>
            </w:r>
            <w:r>
              <w:rPr>
                <w:rFonts w:ascii="Calibri" w:hAnsi="Calibri"/>
                <w:b/>
                <w:spacing w:val="-5"/>
                <w:w w:val="105"/>
                <w:sz w:val="11"/>
              </w:rPr>
              <w:t xml:space="preserve"> </w:t>
            </w:r>
            <w:r>
              <w:rPr>
                <w:rFonts w:ascii="Calibri" w:hAnsi="Calibri"/>
                <w:b/>
                <w:w w:val="105"/>
                <w:sz w:val="11"/>
              </w:rPr>
              <w:t>10.15</w:t>
            </w:r>
            <w:r>
              <w:rPr>
                <w:rFonts w:ascii="Calibri" w:hAnsi="Calibri"/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rFonts w:ascii="Calibri" w:hAnsi="Calibri"/>
                <w:b/>
                <w:w w:val="105"/>
                <w:sz w:val="11"/>
              </w:rPr>
              <w:t>-11.00</w:t>
            </w:r>
            <w:r>
              <w:rPr>
                <w:rFonts w:ascii="Calibri" w:hAnsi="Calibri"/>
                <w:b/>
                <w:spacing w:val="-5"/>
                <w:w w:val="105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10"/>
                <w:w w:val="105"/>
                <w:sz w:val="11"/>
              </w:rPr>
              <w:t>h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CF2A4D6" w14:textId="77777777" w:rsidR="007262C7" w:rsidRPr="00C30452" w:rsidRDefault="007262C7" w:rsidP="00C30452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73AA7264" w14:textId="77777777" w:rsidR="007262C7" w:rsidRPr="00C30452" w:rsidRDefault="007262C7" w:rsidP="00C30452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6CF35F8F" w14:textId="77777777" w:rsidR="007262C7" w:rsidRPr="00C30452" w:rsidRDefault="003751AF" w:rsidP="00C30452">
            <w:pPr>
              <w:jc w:val="center"/>
              <w:rPr>
                <w:b/>
                <w:bCs/>
                <w:sz w:val="13"/>
                <w:szCs w:val="13"/>
              </w:rPr>
            </w:pPr>
            <w:r w:rsidRPr="00C30452">
              <w:rPr>
                <w:b/>
                <w:bCs/>
                <w:sz w:val="13"/>
                <w:szCs w:val="13"/>
              </w:rPr>
              <w:t>Metodička praksa *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5ED41" w14:textId="77777777" w:rsidR="007262C7" w:rsidRPr="00C30452" w:rsidRDefault="007262C7" w:rsidP="00C30452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67801522" w14:textId="77777777" w:rsidR="00C30452" w:rsidRDefault="003751AF" w:rsidP="00C30452">
            <w:pPr>
              <w:jc w:val="center"/>
              <w:rPr>
                <w:b/>
                <w:bCs/>
                <w:sz w:val="13"/>
                <w:szCs w:val="13"/>
              </w:rPr>
            </w:pPr>
            <w:r w:rsidRPr="00C30452">
              <w:rPr>
                <w:b/>
                <w:bCs/>
                <w:sz w:val="13"/>
                <w:szCs w:val="13"/>
              </w:rPr>
              <w:t>Metodika nastave matematike II (P),</w:t>
            </w:r>
          </w:p>
          <w:p w14:paraId="2537C578" w14:textId="679F5B57" w:rsidR="00C30452" w:rsidRDefault="003751AF" w:rsidP="00C30452">
            <w:pPr>
              <w:jc w:val="center"/>
              <w:rPr>
                <w:b/>
                <w:bCs/>
                <w:sz w:val="13"/>
                <w:szCs w:val="13"/>
              </w:rPr>
            </w:pPr>
            <w:r w:rsidRPr="00C30452">
              <w:rPr>
                <w:b/>
                <w:bCs/>
                <w:sz w:val="13"/>
                <w:szCs w:val="13"/>
              </w:rPr>
              <w:t xml:space="preserve"> prof. ddr.Sanela Nesimović,</w:t>
            </w:r>
          </w:p>
          <w:p w14:paraId="2B8BBDA4" w14:textId="232F5010" w:rsidR="007262C7" w:rsidRPr="00C30452" w:rsidRDefault="003751AF" w:rsidP="00C30452">
            <w:pPr>
              <w:jc w:val="center"/>
              <w:rPr>
                <w:b/>
                <w:bCs/>
                <w:sz w:val="13"/>
                <w:szCs w:val="13"/>
              </w:rPr>
            </w:pPr>
            <w:r w:rsidRPr="00C30452">
              <w:rPr>
                <w:b/>
                <w:bCs/>
                <w:sz w:val="13"/>
                <w:szCs w:val="13"/>
              </w:rPr>
              <w:t xml:space="preserve"> </w:t>
            </w:r>
            <w:r w:rsidR="00C30452" w:rsidRPr="00C30452">
              <w:rPr>
                <w:b/>
                <w:bCs/>
                <w:sz w:val="13"/>
                <w:szCs w:val="13"/>
              </w:rPr>
              <w:t xml:space="preserve">sala Skenderija </w:t>
            </w:r>
            <w:r w:rsidRPr="00C30452">
              <w:rPr>
                <w:b/>
                <w:bCs/>
                <w:sz w:val="13"/>
                <w:szCs w:val="13"/>
              </w:rPr>
              <w:t>4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70D0D" w14:textId="77777777" w:rsidR="007262C7" w:rsidRPr="00C30452" w:rsidRDefault="007262C7" w:rsidP="00C30452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62BC88B5" w14:textId="77777777" w:rsidR="007262C7" w:rsidRPr="00C30452" w:rsidRDefault="003751AF" w:rsidP="00C30452">
            <w:pPr>
              <w:jc w:val="center"/>
              <w:rPr>
                <w:b/>
                <w:bCs/>
                <w:sz w:val="13"/>
                <w:szCs w:val="13"/>
              </w:rPr>
            </w:pPr>
            <w:r w:rsidRPr="00C30452">
              <w:rPr>
                <w:b/>
                <w:bCs/>
                <w:sz w:val="13"/>
                <w:szCs w:val="13"/>
              </w:rPr>
              <w:t>Metodika nastave poznavanja prirode i društva II (P),</w:t>
            </w:r>
          </w:p>
          <w:p w14:paraId="57E4B93F" w14:textId="77777777" w:rsidR="00C30452" w:rsidRDefault="003751AF" w:rsidP="00C30452">
            <w:pPr>
              <w:jc w:val="center"/>
              <w:rPr>
                <w:b/>
                <w:bCs/>
                <w:sz w:val="13"/>
                <w:szCs w:val="13"/>
              </w:rPr>
            </w:pPr>
            <w:r w:rsidRPr="00C30452">
              <w:rPr>
                <w:b/>
                <w:bCs/>
                <w:sz w:val="13"/>
                <w:szCs w:val="13"/>
              </w:rPr>
              <w:t xml:space="preserve">prof.dr. Sanela Rustempašić, </w:t>
            </w:r>
          </w:p>
          <w:p w14:paraId="75D5718D" w14:textId="744B981F" w:rsidR="007262C7" w:rsidRPr="00C30452" w:rsidRDefault="00C30452" w:rsidP="00C30452">
            <w:pPr>
              <w:jc w:val="center"/>
              <w:rPr>
                <w:b/>
                <w:bCs/>
                <w:sz w:val="13"/>
                <w:szCs w:val="13"/>
              </w:rPr>
            </w:pPr>
            <w:r w:rsidRPr="00C30452">
              <w:rPr>
                <w:b/>
                <w:bCs/>
                <w:sz w:val="13"/>
                <w:szCs w:val="13"/>
              </w:rPr>
              <w:t xml:space="preserve">sala Skenderija </w:t>
            </w:r>
            <w:r w:rsidR="003751AF" w:rsidRPr="00C30452">
              <w:rPr>
                <w:b/>
                <w:bCs/>
                <w:sz w:val="13"/>
                <w:szCs w:val="13"/>
              </w:rPr>
              <w:t>7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21A59" w14:textId="77777777" w:rsidR="007262C7" w:rsidRPr="00C30452" w:rsidRDefault="007262C7" w:rsidP="00C30452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765598FD" w14:textId="77777777" w:rsidR="00C30452" w:rsidRDefault="003751AF" w:rsidP="00C30452">
            <w:pPr>
              <w:jc w:val="center"/>
              <w:rPr>
                <w:b/>
                <w:bCs/>
                <w:sz w:val="13"/>
                <w:szCs w:val="13"/>
              </w:rPr>
            </w:pPr>
            <w:r w:rsidRPr="00C30452">
              <w:rPr>
                <w:b/>
                <w:bCs/>
                <w:sz w:val="13"/>
                <w:szCs w:val="13"/>
              </w:rPr>
              <w:t xml:space="preserve">Školska pedagogija (P), </w:t>
            </w:r>
          </w:p>
          <w:p w14:paraId="2A6B1F8A" w14:textId="77777777" w:rsidR="00C30452" w:rsidRDefault="003751AF" w:rsidP="00C30452">
            <w:pPr>
              <w:jc w:val="center"/>
              <w:rPr>
                <w:b/>
                <w:bCs/>
                <w:sz w:val="13"/>
                <w:szCs w:val="13"/>
              </w:rPr>
            </w:pPr>
            <w:r w:rsidRPr="00C30452">
              <w:rPr>
                <w:b/>
                <w:bCs/>
                <w:sz w:val="13"/>
                <w:szCs w:val="13"/>
              </w:rPr>
              <w:t>prof.dr. Irma Čehić,</w:t>
            </w:r>
          </w:p>
          <w:p w14:paraId="6C698000" w14:textId="4C0E5338" w:rsidR="007262C7" w:rsidRPr="00C30452" w:rsidRDefault="00C30452" w:rsidP="00C30452">
            <w:pPr>
              <w:jc w:val="center"/>
              <w:rPr>
                <w:b/>
                <w:bCs/>
                <w:sz w:val="13"/>
                <w:szCs w:val="13"/>
              </w:rPr>
            </w:pPr>
            <w:r w:rsidRPr="00C30452">
              <w:rPr>
                <w:b/>
                <w:bCs/>
                <w:sz w:val="13"/>
                <w:szCs w:val="13"/>
              </w:rPr>
              <w:t xml:space="preserve">sala Skenderija </w:t>
            </w:r>
            <w:r w:rsidR="003751AF" w:rsidRPr="00C30452">
              <w:rPr>
                <w:b/>
                <w:bCs/>
                <w:sz w:val="13"/>
                <w:szCs w:val="13"/>
              </w:rPr>
              <w:t>5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6607EA1" w14:textId="77777777" w:rsidR="007262C7" w:rsidRPr="00C30452" w:rsidRDefault="007262C7" w:rsidP="00C30452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5EE6BF6D" w14:textId="77777777" w:rsidR="007262C7" w:rsidRPr="00C30452" w:rsidRDefault="007262C7" w:rsidP="00C30452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554AA9BD" w14:textId="77777777" w:rsidR="007262C7" w:rsidRPr="00C30452" w:rsidRDefault="003751AF" w:rsidP="00C30452">
            <w:pPr>
              <w:jc w:val="center"/>
              <w:rPr>
                <w:b/>
                <w:bCs/>
                <w:sz w:val="13"/>
                <w:szCs w:val="13"/>
              </w:rPr>
            </w:pPr>
            <w:r w:rsidRPr="00C30452">
              <w:rPr>
                <w:b/>
                <w:bCs/>
                <w:sz w:val="13"/>
                <w:szCs w:val="13"/>
              </w:rPr>
              <w:t>Metodička praksa *</w:t>
            </w:r>
          </w:p>
        </w:tc>
      </w:tr>
      <w:tr w:rsidR="007262C7" w14:paraId="7E54F70D" w14:textId="77777777" w:rsidTr="00C30452">
        <w:trPr>
          <w:trHeight w:val="877"/>
        </w:trPr>
        <w:tc>
          <w:tcPr>
            <w:tcW w:w="1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498DACF" w14:textId="77777777" w:rsidR="007262C7" w:rsidRDefault="007262C7">
            <w:pPr>
              <w:pStyle w:val="TableParagraph"/>
              <w:rPr>
                <w:b/>
                <w:sz w:val="11"/>
              </w:rPr>
            </w:pPr>
          </w:p>
          <w:p w14:paraId="370F06D9" w14:textId="77777777" w:rsidR="007262C7" w:rsidRDefault="007262C7">
            <w:pPr>
              <w:pStyle w:val="TableParagraph"/>
              <w:spacing w:before="125"/>
              <w:rPr>
                <w:b/>
                <w:sz w:val="11"/>
              </w:rPr>
            </w:pPr>
          </w:p>
          <w:p w14:paraId="56868FE4" w14:textId="77777777" w:rsidR="007262C7" w:rsidRDefault="003751AF">
            <w:pPr>
              <w:pStyle w:val="TableParagraph"/>
              <w:ind w:left="280"/>
              <w:rPr>
                <w:rFonts w:ascii="Calibri" w:hAnsi="Calibri"/>
                <w:b/>
                <w:sz w:val="11"/>
              </w:rPr>
            </w:pPr>
            <w:r>
              <w:rPr>
                <w:rFonts w:ascii="Calibri" w:hAnsi="Calibri"/>
                <w:b/>
                <w:spacing w:val="-2"/>
                <w:w w:val="105"/>
                <w:sz w:val="11"/>
              </w:rPr>
              <w:t>4.</w:t>
            </w:r>
            <w:r>
              <w:rPr>
                <w:rFonts w:ascii="Calibri" w:hAnsi="Calibri"/>
                <w:b/>
                <w:spacing w:val="5"/>
                <w:w w:val="105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w w:val="105"/>
                <w:sz w:val="11"/>
              </w:rPr>
              <w:t>11.15-12.00</w:t>
            </w:r>
            <w:r>
              <w:rPr>
                <w:rFonts w:ascii="Calibri" w:hAnsi="Calibri"/>
                <w:b/>
                <w:spacing w:val="5"/>
                <w:w w:val="105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10"/>
                <w:w w:val="105"/>
                <w:sz w:val="11"/>
              </w:rPr>
              <w:t>h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34B0E99" w14:textId="77777777" w:rsidR="007262C7" w:rsidRPr="00C30452" w:rsidRDefault="007262C7" w:rsidP="00C30452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717BC537" w14:textId="77777777" w:rsidR="007262C7" w:rsidRPr="00C30452" w:rsidRDefault="007262C7" w:rsidP="00C30452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3449D3AF" w14:textId="77777777" w:rsidR="007262C7" w:rsidRPr="00C30452" w:rsidRDefault="003751AF" w:rsidP="00C30452">
            <w:pPr>
              <w:jc w:val="center"/>
              <w:rPr>
                <w:b/>
                <w:bCs/>
                <w:sz w:val="13"/>
                <w:szCs w:val="13"/>
              </w:rPr>
            </w:pPr>
            <w:r w:rsidRPr="00C30452">
              <w:rPr>
                <w:b/>
                <w:bCs/>
                <w:sz w:val="13"/>
                <w:szCs w:val="13"/>
              </w:rPr>
              <w:t>Metodička praksa *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A9EFE" w14:textId="77777777" w:rsidR="007262C7" w:rsidRPr="00C30452" w:rsidRDefault="007262C7" w:rsidP="00C30452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1DAF95C3" w14:textId="77777777" w:rsidR="00C30452" w:rsidRDefault="003751AF" w:rsidP="00C30452">
            <w:pPr>
              <w:jc w:val="center"/>
              <w:rPr>
                <w:b/>
                <w:bCs/>
                <w:sz w:val="13"/>
                <w:szCs w:val="13"/>
              </w:rPr>
            </w:pPr>
            <w:r w:rsidRPr="00C30452">
              <w:rPr>
                <w:b/>
                <w:bCs/>
                <w:sz w:val="13"/>
                <w:szCs w:val="13"/>
              </w:rPr>
              <w:t xml:space="preserve">Metodika nastave matematike II (P), </w:t>
            </w:r>
          </w:p>
          <w:p w14:paraId="4E7A9F9D" w14:textId="77777777" w:rsidR="00C30452" w:rsidRDefault="003751AF" w:rsidP="00C30452">
            <w:pPr>
              <w:jc w:val="center"/>
              <w:rPr>
                <w:b/>
                <w:bCs/>
                <w:sz w:val="13"/>
                <w:szCs w:val="13"/>
              </w:rPr>
            </w:pPr>
            <w:r w:rsidRPr="00C30452">
              <w:rPr>
                <w:b/>
                <w:bCs/>
                <w:sz w:val="13"/>
                <w:szCs w:val="13"/>
              </w:rPr>
              <w:t xml:space="preserve">prof.ddr.Sanela Nesimović, </w:t>
            </w:r>
          </w:p>
          <w:p w14:paraId="3CC23583" w14:textId="59B8DAEA" w:rsidR="007262C7" w:rsidRPr="00C30452" w:rsidRDefault="00C30452" w:rsidP="00C30452">
            <w:pPr>
              <w:jc w:val="center"/>
              <w:rPr>
                <w:b/>
                <w:bCs/>
                <w:sz w:val="13"/>
                <w:szCs w:val="13"/>
              </w:rPr>
            </w:pPr>
            <w:r w:rsidRPr="00C30452">
              <w:rPr>
                <w:b/>
                <w:bCs/>
                <w:sz w:val="13"/>
                <w:szCs w:val="13"/>
              </w:rPr>
              <w:t xml:space="preserve">sala Skenderija </w:t>
            </w:r>
            <w:r w:rsidR="003751AF" w:rsidRPr="00C30452">
              <w:rPr>
                <w:b/>
                <w:bCs/>
                <w:sz w:val="13"/>
                <w:szCs w:val="13"/>
              </w:rPr>
              <w:t>4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BC81F" w14:textId="77777777" w:rsidR="007262C7" w:rsidRPr="00C30452" w:rsidRDefault="007262C7" w:rsidP="00C30452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6A890575" w14:textId="77777777" w:rsidR="007262C7" w:rsidRPr="00C30452" w:rsidRDefault="003751AF" w:rsidP="00C30452">
            <w:pPr>
              <w:jc w:val="center"/>
              <w:rPr>
                <w:b/>
                <w:bCs/>
                <w:sz w:val="13"/>
                <w:szCs w:val="13"/>
              </w:rPr>
            </w:pPr>
            <w:r w:rsidRPr="00C30452">
              <w:rPr>
                <w:b/>
                <w:bCs/>
                <w:sz w:val="13"/>
                <w:szCs w:val="13"/>
              </w:rPr>
              <w:t>Metodika nastave poznavanja prirode i društva II (V),</w:t>
            </w:r>
          </w:p>
          <w:p w14:paraId="134AAA91" w14:textId="77777777" w:rsidR="00C30452" w:rsidRDefault="003751AF" w:rsidP="00C30452">
            <w:pPr>
              <w:jc w:val="center"/>
              <w:rPr>
                <w:b/>
                <w:bCs/>
                <w:sz w:val="13"/>
                <w:szCs w:val="13"/>
              </w:rPr>
            </w:pPr>
            <w:r w:rsidRPr="00C30452">
              <w:rPr>
                <w:b/>
                <w:bCs/>
                <w:sz w:val="13"/>
                <w:szCs w:val="13"/>
              </w:rPr>
              <w:t xml:space="preserve">prof.dr. Sanela Rustempašić, </w:t>
            </w:r>
          </w:p>
          <w:p w14:paraId="25A33C30" w14:textId="5119FF04" w:rsidR="007262C7" w:rsidRPr="00C30452" w:rsidRDefault="00C30452" w:rsidP="00C30452">
            <w:pPr>
              <w:jc w:val="center"/>
              <w:rPr>
                <w:b/>
                <w:bCs/>
                <w:sz w:val="13"/>
                <w:szCs w:val="13"/>
              </w:rPr>
            </w:pPr>
            <w:r w:rsidRPr="00C30452">
              <w:rPr>
                <w:b/>
                <w:bCs/>
                <w:sz w:val="13"/>
                <w:szCs w:val="13"/>
              </w:rPr>
              <w:t xml:space="preserve">sala Skenderija </w:t>
            </w:r>
            <w:r w:rsidR="003751AF" w:rsidRPr="00C30452">
              <w:rPr>
                <w:b/>
                <w:bCs/>
                <w:sz w:val="13"/>
                <w:szCs w:val="13"/>
              </w:rPr>
              <w:t>7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8C4D9" w14:textId="77777777" w:rsidR="007262C7" w:rsidRPr="00C30452" w:rsidRDefault="007262C7" w:rsidP="00C30452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4E5AC6B5" w14:textId="77777777" w:rsidR="00C30452" w:rsidRDefault="003751AF" w:rsidP="00C30452">
            <w:pPr>
              <w:jc w:val="center"/>
              <w:rPr>
                <w:b/>
                <w:bCs/>
                <w:sz w:val="13"/>
                <w:szCs w:val="13"/>
              </w:rPr>
            </w:pPr>
            <w:r w:rsidRPr="00C30452">
              <w:rPr>
                <w:b/>
                <w:bCs/>
                <w:sz w:val="13"/>
                <w:szCs w:val="13"/>
              </w:rPr>
              <w:t xml:space="preserve">Školska pedagogija (P), </w:t>
            </w:r>
          </w:p>
          <w:p w14:paraId="29777663" w14:textId="77777777" w:rsidR="00C30452" w:rsidRDefault="003751AF" w:rsidP="00C30452">
            <w:pPr>
              <w:jc w:val="center"/>
              <w:rPr>
                <w:b/>
                <w:bCs/>
                <w:sz w:val="13"/>
                <w:szCs w:val="13"/>
              </w:rPr>
            </w:pPr>
            <w:r w:rsidRPr="00C30452">
              <w:rPr>
                <w:b/>
                <w:bCs/>
                <w:sz w:val="13"/>
                <w:szCs w:val="13"/>
              </w:rPr>
              <w:t xml:space="preserve">prof.dr. Irma Čehić, </w:t>
            </w:r>
          </w:p>
          <w:p w14:paraId="3CB47048" w14:textId="4972D000" w:rsidR="007262C7" w:rsidRPr="00C30452" w:rsidRDefault="00C30452" w:rsidP="00C30452">
            <w:pPr>
              <w:jc w:val="center"/>
              <w:rPr>
                <w:b/>
                <w:bCs/>
                <w:sz w:val="13"/>
                <w:szCs w:val="13"/>
              </w:rPr>
            </w:pPr>
            <w:r w:rsidRPr="00C30452">
              <w:rPr>
                <w:b/>
                <w:bCs/>
                <w:sz w:val="13"/>
                <w:szCs w:val="13"/>
              </w:rPr>
              <w:t xml:space="preserve">sala Skenderija </w:t>
            </w:r>
            <w:r w:rsidR="003751AF" w:rsidRPr="00C30452">
              <w:rPr>
                <w:b/>
                <w:bCs/>
                <w:sz w:val="13"/>
                <w:szCs w:val="13"/>
              </w:rPr>
              <w:t>5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1443D84" w14:textId="77777777" w:rsidR="007262C7" w:rsidRPr="00C30452" w:rsidRDefault="007262C7" w:rsidP="00C30452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61F8ED1C" w14:textId="77777777" w:rsidR="007262C7" w:rsidRPr="00C30452" w:rsidRDefault="003751AF" w:rsidP="00C30452">
            <w:pPr>
              <w:jc w:val="center"/>
              <w:rPr>
                <w:b/>
                <w:bCs/>
                <w:sz w:val="13"/>
                <w:szCs w:val="13"/>
              </w:rPr>
            </w:pPr>
            <w:r w:rsidRPr="00C30452">
              <w:rPr>
                <w:b/>
                <w:bCs/>
                <w:sz w:val="13"/>
                <w:szCs w:val="13"/>
              </w:rPr>
              <w:t>Književnost BiH i južnoslavenske književnosti II (P),</w:t>
            </w:r>
          </w:p>
          <w:p w14:paraId="76ED2556" w14:textId="77777777" w:rsidR="00C30452" w:rsidRDefault="003751AF" w:rsidP="00C30452">
            <w:pPr>
              <w:jc w:val="center"/>
              <w:rPr>
                <w:b/>
                <w:bCs/>
                <w:sz w:val="13"/>
                <w:szCs w:val="13"/>
              </w:rPr>
            </w:pPr>
            <w:r w:rsidRPr="00C30452">
              <w:rPr>
                <w:b/>
                <w:bCs/>
                <w:sz w:val="13"/>
                <w:szCs w:val="13"/>
              </w:rPr>
              <w:t>prof. dr. Mirzana Pašić Kodrić,</w:t>
            </w:r>
            <w:r w:rsidR="00C30452" w:rsidRPr="00C30452">
              <w:rPr>
                <w:b/>
                <w:bCs/>
                <w:sz w:val="13"/>
                <w:szCs w:val="13"/>
              </w:rPr>
              <w:t xml:space="preserve"> </w:t>
            </w:r>
          </w:p>
          <w:p w14:paraId="25AD2443" w14:textId="4B82E08C" w:rsidR="007262C7" w:rsidRPr="00C30452" w:rsidRDefault="00C30452" w:rsidP="00C30452">
            <w:pPr>
              <w:jc w:val="center"/>
              <w:rPr>
                <w:b/>
                <w:bCs/>
                <w:sz w:val="13"/>
                <w:szCs w:val="13"/>
              </w:rPr>
            </w:pPr>
            <w:r w:rsidRPr="00C30452">
              <w:rPr>
                <w:b/>
                <w:bCs/>
                <w:sz w:val="13"/>
                <w:szCs w:val="13"/>
              </w:rPr>
              <w:t xml:space="preserve">sala Obala Kulina bana </w:t>
            </w:r>
            <w:r w:rsidR="003751AF" w:rsidRPr="00C30452">
              <w:rPr>
                <w:b/>
                <w:bCs/>
                <w:sz w:val="13"/>
                <w:szCs w:val="13"/>
              </w:rPr>
              <w:t>4</w:t>
            </w:r>
            <w:r w:rsidR="00235DC5" w:rsidRPr="00C30452">
              <w:rPr>
                <w:b/>
                <w:bCs/>
                <w:sz w:val="13"/>
                <w:szCs w:val="13"/>
              </w:rPr>
              <w:t>0</w:t>
            </w:r>
          </w:p>
        </w:tc>
      </w:tr>
      <w:tr w:rsidR="007262C7" w14:paraId="1EB297AC" w14:textId="77777777" w:rsidTr="00C30452">
        <w:trPr>
          <w:trHeight w:val="787"/>
        </w:trPr>
        <w:tc>
          <w:tcPr>
            <w:tcW w:w="1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C96B053" w14:textId="77777777" w:rsidR="007262C7" w:rsidRDefault="007262C7">
            <w:pPr>
              <w:pStyle w:val="TableParagraph"/>
              <w:rPr>
                <w:b/>
                <w:sz w:val="11"/>
              </w:rPr>
            </w:pPr>
          </w:p>
          <w:p w14:paraId="5BF72AB4" w14:textId="77777777" w:rsidR="007262C7" w:rsidRDefault="007262C7">
            <w:pPr>
              <w:pStyle w:val="TableParagraph"/>
              <w:rPr>
                <w:b/>
                <w:sz w:val="11"/>
              </w:rPr>
            </w:pPr>
          </w:p>
          <w:p w14:paraId="342E3154" w14:textId="77777777" w:rsidR="007262C7" w:rsidRDefault="007262C7">
            <w:pPr>
              <w:pStyle w:val="TableParagraph"/>
              <w:spacing w:before="4"/>
              <w:rPr>
                <w:b/>
                <w:sz w:val="11"/>
              </w:rPr>
            </w:pPr>
          </w:p>
          <w:p w14:paraId="6B27399B" w14:textId="77777777" w:rsidR="007262C7" w:rsidRDefault="003751AF">
            <w:pPr>
              <w:pStyle w:val="TableParagraph"/>
              <w:ind w:left="280"/>
              <w:rPr>
                <w:rFonts w:ascii="Calibri" w:hAnsi="Calibri"/>
                <w:b/>
                <w:sz w:val="11"/>
              </w:rPr>
            </w:pPr>
            <w:r>
              <w:rPr>
                <w:rFonts w:ascii="Calibri" w:hAnsi="Calibri"/>
                <w:b/>
                <w:spacing w:val="-2"/>
                <w:w w:val="105"/>
                <w:sz w:val="11"/>
              </w:rPr>
              <w:t>5.</w:t>
            </w:r>
            <w:r>
              <w:rPr>
                <w:rFonts w:ascii="Calibri" w:hAnsi="Calibri"/>
                <w:b/>
                <w:spacing w:val="5"/>
                <w:w w:val="105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w w:val="105"/>
                <w:sz w:val="11"/>
              </w:rPr>
              <w:t>12.15-13.00</w:t>
            </w:r>
            <w:r>
              <w:rPr>
                <w:rFonts w:ascii="Calibri" w:hAnsi="Calibri"/>
                <w:b/>
                <w:spacing w:val="5"/>
                <w:w w:val="105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10"/>
                <w:w w:val="105"/>
                <w:sz w:val="11"/>
              </w:rPr>
              <w:t>h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AD9E432" w14:textId="77777777" w:rsidR="007262C7" w:rsidRPr="00C30452" w:rsidRDefault="007262C7" w:rsidP="00C30452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741439C9" w14:textId="77777777" w:rsidR="007262C7" w:rsidRPr="00C30452" w:rsidRDefault="007262C7" w:rsidP="00C30452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46F9DC3D" w14:textId="77777777" w:rsidR="007262C7" w:rsidRPr="00C30452" w:rsidRDefault="003751AF" w:rsidP="00C30452">
            <w:pPr>
              <w:jc w:val="center"/>
              <w:rPr>
                <w:b/>
                <w:bCs/>
                <w:sz w:val="13"/>
                <w:szCs w:val="13"/>
              </w:rPr>
            </w:pPr>
            <w:r w:rsidRPr="00C30452">
              <w:rPr>
                <w:b/>
                <w:bCs/>
                <w:sz w:val="13"/>
                <w:szCs w:val="13"/>
              </w:rPr>
              <w:t>Metodička praksa *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2F2B0" w14:textId="77777777" w:rsidR="007262C7" w:rsidRPr="00C30452" w:rsidRDefault="007262C7" w:rsidP="00C30452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24159CA3" w14:textId="77777777" w:rsidR="00C30452" w:rsidRDefault="003751AF" w:rsidP="00C30452">
            <w:pPr>
              <w:jc w:val="center"/>
              <w:rPr>
                <w:b/>
                <w:bCs/>
                <w:sz w:val="13"/>
                <w:szCs w:val="13"/>
              </w:rPr>
            </w:pPr>
            <w:r w:rsidRPr="00C30452">
              <w:rPr>
                <w:b/>
                <w:bCs/>
                <w:sz w:val="13"/>
                <w:szCs w:val="13"/>
              </w:rPr>
              <w:t xml:space="preserve">Metodika nastave muzičke kulture II (P), </w:t>
            </w:r>
          </w:p>
          <w:p w14:paraId="2850AAEC" w14:textId="77777777" w:rsidR="00C30452" w:rsidRDefault="003751AF" w:rsidP="00C30452">
            <w:pPr>
              <w:jc w:val="center"/>
              <w:rPr>
                <w:b/>
                <w:bCs/>
                <w:sz w:val="13"/>
                <w:szCs w:val="13"/>
              </w:rPr>
            </w:pPr>
            <w:r w:rsidRPr="00C30452">
              <w:rPr>
                <w:b/>
                <w:bCs/>
                <w:sz w:val="13"/>
                <w:szCs w:val="13"/>
              </w:rPr>
              <w:t xml:space="preserve">prof. dr. Merima Čaušević, </w:t>
            </w:r>
          </w:p>
          <w:p w14:paraId="0CA544AC" w14:textId="5A9D9C47" w:rsidR="007262C7" w:rsidRPr="00C30452" w:rsidRDefault="00C30452" w:rsidP="00C30452">
            <w:pPr>
              <w:jc w:val="center"/>
              <w:rPr>
                <w:b/>
                <w:bCs/>
                <w:sz w:val="13"/>
                <w:szCs w:val="13"/>
              </w:rPr>
            </w:pPr>
            <w:r w:rsidRPr="00C30452">
              <w:rPr>
                <w:b/>
                <w:bCs/>
                <w:sz w:val="13"/>
                <w:szCs w:val="13"/>
              </w:rPr>
              <w:t xml:space="preserve">sala Skenderija </w:t>
            </w:r>
            <w:r w:rsidR="003751AF" w:rsidRPr="00C30452">
              <w:rPr>
                <w:b/>
                <w:bCs/>
                <w:sz w:val="13"/>
                <w:szCs w:val="13"/>
              </w:rPr>
              <w:t>7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84257" w14:textId="77777777" w:rsidR="007262C7" w:rsidRPr="00C30452" w:rsidRDefault="007262C7" w:rsidP="00C30452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0E03C98F" w14:textId="77777777" w:rsidR="00C30452" w:rsidRDefault="003751AF" w:rsidP="00C30452">
            <w:pPr>
              <w:jc w:val="center"/>
              <w:rPr>
                <w:b/>
                <w:bCs/>
                <w:sz w:val="13"/>
                <w:szCs w:val="13"/>
              </w:rPr>
            </w:pPr>
            <w:r w:rsidRPr="00C30452">
              <w:rPr>
                <w:b/>
                <w:bCs/>
                <w:sz w:val="13"/>
                <w:szCs w:val="13"/>
              </w:rPr>
              <w:t xml:space="preserve">Metodika nastave likovne kulture II (P), </w:t>
            </w:r>
          </w:p>
          <w:p w14:paraId="4BE66856" w14:textId="77777777" w:rsidR="00C30452" w:rsidRDefault="003751AF" w:rsidP="00C30452">
            <w:pPr>
              <w:jc w:val="center"/>
              <w:rPr>
                <w:b/>
                <w:bCs/>
                <w:sz w:val="13"/>
                <w:szCs w:val="13"/>
              </w:rPr>
            </w:pPr>
            <w:r w:rsidRPr="00C30452">
              <w:rPr>
                <w:b/>
                <w:bCs/>
                <w:sz w:val="13"/>
                <w:szCs w:val="13"/>
              </w:rPr>
              <w:t xml:space="preserve">prof.dr. Maja Žmukić, </w:t>
            </w:r>
          </w:p>
          <w:p w14:paraId="5E25E4DC" w14:textId="1E56466D" w:rsidR="007262C7" w:rsidRPr="00C30452" w:rsidRDefault="00C30452" w:rsidP="00C30452">
            <w:pPr>
              <w:jc w:val="center"/>
              <w:rPr>
                <w:b/>
                <w:bCs/>
                <w:sz w:val="13"/>
                <w:szCs w:val="13"/>
              </w:rPr>
            </w:pPr>
            <w:r>
              <w:rPr>
                <w:b/>
                <w:bCs/>
                <w:sz w:val="13"/>
                <w:szCs w:val="13"/>
              </w:rPr>
              <w:t xml:space="preserve">sala Obala Kulina bana </w:t>
            </w:r>
            <w:r w:rsidR="003751AF" w:rsidRPr="00C30452">
              <w:rPr>
                <w:b/>
                <w:bCs/>
                <w:sz w:val="13"/>
                <w:szCs w:val="13"/>
              </w:rPr>
              <w:t>39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9C348" w14:textId="77777777" w:rsidR="007262C7" w:rsidRPr="00C30452" w:rsidRDefault="007262C7" w:rsidP="00C30452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78A30DAB" w14:textId="77777777" w:rsidR="00C30452" w:rsidRDefault="003751AF" w:rsidP="00C30452">
            <w:pPr>
              <w:jc w:val="center"/>
              <w:rPr>
                <w:b/>
                <w:bCs/>
                <w:sz w:val="13"/>
                <w:szCs w:val="13"/>
              </w:rPr>
            </w:pPr>
            <w:r w:rsidRPr="00C30452">
              <w:rPr>
                <w:b/>
                <w:bCs/>
                <w:sz w:val="13"/>
                <w:szCs w:val="13"/>
              </w:rPr>
              <w:t xml:space="preserve">Školska pedagogija (V), </w:t>
            </w:r>
          </w:p>
          <w:p w14:paraId="7C8E78C7" w14:textId="77777777" w:rsidR="00C30452" w:rsidRDefault="003751AF" w:rsidP="00C30452">
            <w:pPr>
              <w:jc w:val="center"/>
              <w:rPr>
                <w:b/>
                <w:bCs/>
                <w:sz w:val="13"/>
                <w:szCs w:val="13"/>
              </w:rPr>
            </w:pPr>
            <w:r w:rsidRPr="00C30452">
              <w:rPr>
                <w:b/>
                <w:bCs/>
                <w:sz w:val="13"/>
                <w:szCs w:val="13"/>
              </w:rPr>
              <w:t xml:space="preserve">prof.dr. Irma Čehić, </w:t>
            </w:r>
          </w:p>
          <w:p w14:paraId="4D55888F" w14:textId="2D3F9801" w:rsidR="007262C7" w:rsidRPr="00C30452" w:rsidRDefault="00C30452" w:rsidP="00C30452">
            <w:pPr>
              <w:jc w:val="center"/>
              <w:rPr>
                <w:b/>
                <w:bCs/>
                <w:sz w:val="13"/>
                <w:szCs w:val="13"/>
              </w:rPr>
            </w:pPr>
            <w:r w:rsidRPr="00C30452">
              <w:rPr>
                <w:b/>
                <w:bCs/>
                <w:sz w:val="13"/>
                <w:szCs w:val="13"/>
              </w:rPr>
              <w:t xml:space="preserve">sala Skenderija </w:t>
            </w:r>
            <w:r w:rsidR="003751AF" w:rsidRPr="00C30452">
              <w:rPr>
                <w:b/>
                <w:bCs/>
                <w:sz w:val="13"/>
                <w:szCs w:val="13"/>
              </w:rPr>
              <w:t>5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564A2E6" w14:textId="77777777" w:rsidR="007262C7" w:rsidRPr="00C30452" w:rsidRDefault="007262C7" w:rsidP="00C30452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60CA404C" w14:textId="77777777" w:rsidR="007262C7" w:rsidRPr="00C30452" w:rsidRDefault="003751AF" w:rsidP="00C30452">
            <w:pPr>
              <w:jc w:val="center"/>
              <w:rPr>
                <w:b/>
                <w:bCs/>
                <w:sz w:val="13"/>
                <w:szCs w:val="13"/>
              </w:rPr>
            </w:pPr>
            <w:r w:rsidRPr="00C30452">
              <w:rPr>
                <w:b/>
                <w:bCs/>
                <w:sz w:val="13"/>
                <w:szCs w:val="13"/>
              </w:rPr>
              <w:t>Književnost BiH i južnoslavenske književnosti II (P),</w:t>
            </w:r>
          </w:p>
          <w:p w14:paraId="582548E8" w14:textId="77777777" w:rsidR="00C30452" w:rsidRDefault="003751AF" w:rsidP="00C30452">
            <w:pPr>
              <w:jc w:val="center"/>
              <w:rPr>
                <w:b/>
                <w:bCs/>
                <w:sz w:val="13"/>
                <w:szCs w:val="13"/>
              </w:rPr>
            </w:pPr>
            <w:r w:rsidRPr="00C30452">
              <w:rPr>
                <w:b/>
                <w:bCs/>
                <w:sz w:val="13"/>
                <w:szCs w:val="13"/>
              </w:rPr>
              <w:t xml:space="preserve">prof. dr. Mirzana Pašić Kodrić, </w:t>
            </w:r>
          </w:p>
          <w:p w14:paraId="4A118F48" w14:textId="02BE4337" w:rsidR="007262C7" w:rsidRPr="00C30452" w:rsidRDefault="00C30452" w:rsidP="00C30452">
            <w:pPr>
              <w:jc w:val="center"/>
              <w:rPr>
                <w:b/>
                <w:bCs/>
                <w:sz w:val="13"/>
                <w:szCs w:val="13"/>
              </w:rPr>
            </w:pPr>
            <w:r w:rsidRPr="00C30452">
              <w:rPr>
                <w:b/>
                <w:bCs/>
                <w:sz w:val="13"/>
                <w:szCs w:val="13"/>
              </w:rPr>
              <w:t xml:space="preserve">sala Obala Kulina bana </w:t>
            </w:r>
            <w:r w:rsidR="003751AF" w:rsidRPr="00C30452">
              <w:rPr>
                <w:b/>
                <w:bCs/>
                <w:sz w:val="13"/>
                <w:szCs w:val="13"/>
              </w:rPr>
              <w:t>4</w:t>
            </w:r>
            <w:r w:rsidR="00235DC5" w:rsidRPr="00C30452">
              <w:rPr>
                <w:b/>
                <w:bCs/>
                <w:sz w:val="13"/>
                <w:szCs w:val="13"/>
              </w:rPr>
              <w:t>0</w:t>
            </w:r>
          </w:p>
        </w:tc>
      </w:tr>
      <w:tr w:rsidR="007262C7" w14:paraId="09BC06AA" w14:textId="77777777" w:rsidTr="00C30452">
        <w:trPr>
          <w:trHeight w:val="842"/>
        </w:trPr>
        <w:tc>
          <w:tcPr>
            <w:tcW w:w="1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4716525" w14:textId="77777777" w:rsidR="007262C7" w:rsidRDefault="007262C7">
            <w:pPr>
              <w:pStyle w:val="TableParagraph"/>
              <w:rPr>
                <w:b/>
                <w:sz w:val="11"/>
              </w:rPr>
            </w:pPr>
          </w:p>
          <w:p w14:paraId="4D42171B" w14:textId="77777777" w:rsidR="007262C7" w:rsidRDefault="007262C7">
            <w:pPr>
              <w:pStyle w:val="TableParagraph"/>
              <w:spacing w:before="106"/>
              <w:rPr>
                <w:b/>
                <w:sz w:val="11"/>
              </w:rPr>
            </w:pPr>
          </w:p>
          <w:p w14:paraId="7B7D3867" w14:textId="77777777" w:rsidR="007262C7" w:rsidRDefault="003751AF">
            <w:pPr>
              <w:pStyle w:val="TableParagraph"/>
              <w:spacing w:before="1"/>
              <w:ind w:left="280"/>
              <w:rPr>
                <w:rFonts w:ascii="Calibri" w:hAnsi="Calibri"/>
                <w:b/>
                <w:sz w:val="11"/>
              </w:rPr>
            </w:pPr>
            <w:r>
              <w:rPr>
                <w:rFonts w:ascii="Calibri" w:hAnsi="Calibri"/>
                <w:b/>
                <w:spacing w:val="-2"/>
                <w:w w:val="105"/>
                <w:sz w:val="11"/>
              </w:rPr>
              <w:t>6.</w:t>
            </w:r>
            <w:r>
              <w:rPr>
                <w:rFonts w:ascii="Calibri" w:hAnsi="Calibri"/>
                <w:b/>
                <w:spacing w:val="5"/>
                <w:w w:val="105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w w:val="105"/>
                <w:sz w:val="11"/>
              </w:rPr>
              <w:t>13.15-14.00</w:t>
            </w:r>
            <w:r>
              <w:rPr>
                <w:rFonts w:ascii="Calibri" w:hAnsi="Calibri"/>
                <w:b/>
                <w:spacing w:val="5"/>
                <w:w w:val="105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10"/>
                <w:w w:val="105"/>
                <w:sz w:val="11"/>
              </w:rPr>
              <w:t>h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DE9C035" w14:textId="77777777" w:rsidR="007262C7" w:rsidRPr="00C30452" w:rsidRDefault="007262C7" w:rsidP="00C30452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5B7F5D3C" w14:textId="77777777" w:rsidR="007262C7" w:rsidRPr="00C30452" w:rsidRDefault="007262C7" w:rsidP="00C30452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4028B88A" w14:textId="77777777" w:rsidR="007262C7" w:rsidRPr="00C30452" w:rsidRDefault="003751AF" w:rsidP="00C30452">
            <w:pPr>
              <w:jc w:val="center"/>
              <w:rPr>
                <w:b/>
                <w:bCs/>
                <w:sz w:val="13"/>
                <w:szCs w:val="13"/>
              </w:rPr>
            </w:pPr>
            <w:r w:rsidRPr="00C30452">
              <w:rPr>
                <w:b/>
                <w:bCs/>
                <w:sz w:val="13"/>
                <w:szCs w:val="13"/>
              </w:rPr>
              <w:t>Metodička praksa *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A7141" w14:textId="77777777" w:rsidR="00C30452" w:rsidRDefault="003751AF" w:rsidP="00C30452">
            <w:pPr>
              <w:jc w:val="center"/>
              <w:rPr>
                <w:b/>
                <w:bCs/>
                <w:sz w:val="13"/>
                <w:szCs w:val="13"/>
              </w:rPr>
            </w:pPr>
            <w:r w:rsidRPr="00C30452">
              <w:rPr>
                <w:b/>
                <w:bCs/>
                <w:sz w:val="13"/>
                <w:szCs w:val="13"/>
              </w:rPr>
              <w:t>Izborni predmet-Vokalni praktikum VI (P),</w:t>
            </w:r>
          </w:p>
          <w:p w14:paraId="58DDBC51" w14:textId="77777777" w:rsidR="00C30452" w:rsidRDefault="003751AF" w:rsidP="00C30452">
            <w:pPr>
              <w:jc w:val="center"/>
              <w:rPr>
                <w:b/>
                <w:bCs/>
                <w:sz w:val="13"/>
                <w:szCs w:val="13"/>
              </w:rPr>
            </w:pPr>
            <w:r w:rsidRPr="00C30452">
              <w:rPr>
                <w:b/>
                <w:bCs/>
                <w:sz w:val="13"/>
                <w:szCs w:val="13"/>
              </w:rPr>
              <w:t>prof. dr. Merima Čaušević,</w:t>
            </w:r>
          </w:p>
          <w:p w14:paraId="6A12DF8A" w14:textId="44326727" w:rsidR="00C30452" w:rsidRDefault="00C30452" w:rsidP="00C30452">
            <w:pPr>
              <w:jc w:val="center"/>
              <w:rPr>
                <w:b/>
                <w:bCs/>
                <w:sz w:val="13"/>
                <w:szCs w:val="13"/>
              </w:rPr>
            </w:pPr>
            <w:r w:rsidRPr="00C30452">
              <w:rPr>
                <w:b/>
                <w:bCs/>
                <w:sz w:val="13"/>
                <w:szCs w:val="13"/>
              </w:rPr>
              <w:t xml:space="preserve">sala Skenderija </w:t>
            </w:r>
            <w:r w:rsidR="003751AF" w:rsidRPr="00C30452">
              <w:rPr>
                <w:b/>
                <w:bCs/>
                <w:sz w:val="13"/>
                <w:szCs w:val="13"/>
              </w:rPr>
              <w:t xml:space="preserve">1 </w:t>
            </w:r>
          </w:p>
          <w:p w14:paraId="54FB98DD" w14:textId="77777777" w:rsidR="00C30452" w:rsidRDefault="003751AF" w:rsidP="00C30452">
            <w:pPr>
              <w:jc w:val="center"/>
              <w:rPr>
                <w:b/>
                <w:bCs/>
                <w:sz w:val="13"/>
                <w:szCs w:val="13"/>
              </w:rPr>
            </w:pPr>
            <w:r w:rsidRPr="00C30452">
              <w:rPr>
                <w:b/>
                <w:bCs/>
                <w:sz w:val="13"/>
                <w:szCs w:val="13"/>
              </w:rPr>
              <w:t xml:space="preserve">Izborni predmet-Mentalno zdravlje </w:t>
            </w:r>
            <w:r w:rsidR="00C30452">
              <w:rPr>
                <w:b/>
                <w:bCs/>
                <w:sz w:val="13"/>
                <w:szCs w:val="13"/>
              </w:rPr>
              <w:t>(</w:t>
            </w:r>
            <w:r w:rsidRPr="00C30452">
              <w:rPr>
                <w:b/>
                <w:bCs/>
                <w:sz w:val="13"/>
                <w:szCs w:val="13"/>
              </w:rPr>
              <w:t xml:space="preserve">P) </w:t>
            </w:r>
          </w:p>
          <w:p w14:paraId="2F8A9F76" w14:textId="7414384C" w:rsidR="00C30452" w:rsidRDefault="003751AF" w:rsidP="00C30452">
            <w:pPr>
              <w:jc w:val="center"/>
              <w:rPr>
                <w:b/>
                <w:bCs/>
                <w:sz w:val="13"/>
                <w:szCs w:val="13"/>
              </w:rPr>
            </w:pPr>
            <w:r w:rsidRPr="00C30452">
              <w:rPr>
                <w:b/>
                <w:bCs/>
                <w:sz w:val="13"/>
                <w:szCs w:val="13"/>
              </w:rPr>
              <w:t xml:space="preserve">prof.dr. Jasna Bajraktarević, </w:t>
            </w:r>
          </w:p>
          <w:p w14:paraId="753C55A1" w14:textId="03281023" w:rsidR="007262C7" w:rsidRPr="00C30452" w:rsidRDefault="00C30452" w:rsidP="00C30452">
            <w:pPr>
              <w:jc w:val="center"/>
              <w:rPr>
                <w:b/>
                <w:bCs/>
                <w:sz w:val="13"/>
                <w:szCs w:val="13"/>
              </w:rPr>
            </w:pPr>
            <w:r w:rsidRPr="00C30452">
              <w:rPr>
                <w:b/>
                <w:bCs/>
                <w:sz w:val="13"/>
                <w:szCs w:val="13"/>
              </w:rPr>
              <w:t xml:space="preserve">sala Skenderija </w:t>
            </w:r>
            <w:r w:rsidR="003751AF" w:rsidRPr="00C30452">
              <w:rPr>
                <w:b/>
                <w:bCs/>
                <w:sz w:val="13"/>
                <w:szCs w:val="13"/>
              </w:rPr>
              <w:t>6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8A777" w14:textId="342CDB4B" w:rsidR="007262C7" w:rsidRPr="00C30452" w:rsidRDefault="007262C7" w:rsidP="00C30452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D677B" w14:textId="77777777" w:rsidR="007262C7" w:rsidRPr="00C30452" w:rsidRDefault="007262C7" w:rsidP="00C30452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5D19484D" w14:textId="77777777" w:rsidR="00C30452" w:rsidRDefault="008A60B8" w:rsidP="00C30452">
            <w:pPr>
              <w:jc w:val="center"/>
              <w:rPr>
                <w:b/>
                <w:bCs/>
                <w:sz w:val="13"/>
                <w:szCs w:val="13"/>
              </w:rPr>
            </w:pPr>
            <w:r w:rsidRPr="00C30452">
              <w:rPr>
                <w:b/>
                <w:bCs/>
                <w:sz w:val="13"/>
                <w:szCs w:val="13"/>
              </w:rPr>
              <w:t xml:space="preserve">Metodika nastave likovne kulture II (V), </w:t>
            </w:r>
          </w:p>
          <w:p w14:paraId="3D64668A" w14:textId="4FBE92F9" w:rsidR="00C30452" w:rsidRDefault="008A60B8" w:rsidP="00C30452">
            <w:pPr>
              <w:jc w:val="center"/>
              <w:rPr>
                <w:b/>
                <w:bCs/>
                <w:sz w:val="13"/>
                <w:szCs w:val="13"/>
              </w:rPr>
            </w:pPr>
            <w:r w:rsidRPr="00C30452">
              <w:rPr>
                <w:b/>
                <w:bCs/>
                <w:sz w:val="13"/>
                <w:szCs w:val="13"/>
              </w:rPr>
              <w:t xml:space="preserve">ass. Emir Durmišević, </w:t>
            </w:r>
          </w:p>
          <w:p w14:paraId="29DF592E" w14:textId="7BB72DC9" w:rsidR="007262C7" w:rsidRPr="00C30452" w:rsidRDefault="00C30452" w:rsidP="00C30452">
            <w:pPr>
              <w:jc w:val="center"/>
              <w:rPr>
                <w:b/>
                <w:bCs/>
                <w:sz w:val="13"/>
                <w:szCs w:val="13"/>
              </w:rPr>
            </w:pPr>
            <w:r w:rsidRPr="00C30452">
              <w:rPr>
                <w:b/>
                <w:bCs/>
                <w:sz w:val="13"/>
                <w:szCs w:val="13"/>
              </w:rPr>
              <w:t xml:space="preserve">sala Obala Kulina bana </w:t>
            </w:r>
            <w:r w:rsidR="008A60B8" w:rsidRPr="00C30452">
              <w:rPr>
                <w:b/>
                <w:bCs/>
                <w:sz w:val="13"/>
                <w:szCs w:val="13"/>
              </w:rPr>
              <w:t>42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86CF606" w14:textId="77777777" w:rsidR="007262C7" w:rsidRPr="00C30452" w:rsidRDefault="007262C7" w:rsidP="00C30452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07274CDA" w14:textId="77777777" w:rsidR="007262C7" w:rsidRPr="00C30452" w:rsidRDefault="007262C7" w:rsidP="00C30452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</w:tr>
      <w:tr w:rsidR="007262C7" w14:paraId="479BCCF6" w14:textId="77777777" w:rsidTr="00C30452">
        <w:trPr>
          <w:trHeight w:val="904"/>
        </w:trPr>
        <w:tc>
          <w:tcPr>
            <w:tcW w:w="132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585578" w14:textId="77777777" w:rsidR="007262C7" w:rsidRDefault="007262C7">
            <w:pPr>
              <w:pStyle w:val="TableParagraph"/>
              <w:rPr>
                <w:b/>
                <w:sz w:val="11"/>
              </w:rPr>
            </w:pPr>
          </w:p>
          <w:p w14:paraId="10D3886E" w14:textId="77777777" w:rsidR="007262C7" w:rsidRDefault="007262C7">
            <w:pPr>
              <w:pStyle w:val="TableParagraph"/>
              <w:rPr>
                <w:b/>
                <w:sz w:val="11"/>
              </w:rPr>
            </w:pPr>
          </w:p>
          <w:p w14:paraId="1E25A168" w14:textId="77777777" w:rsidR="007262C7" w:rsidRDefault="007262C7">
            <w:pPr>
              <w:pStyle w:val="TableParagraph"/>
              <w:spacing w:before="13"/>
              <w:rPr>
                <w:b/>
                <w:sz w:val="11"/>
              </w:rPr>
            </w:pPr>
          </w:p>
          <w:p w14:paraId="24ADC429" w14:textId="77777777" w:rsidR="007262C7" w:rsidRDefault="003751AF">
            <w:pPr>
              <w:pStyle w:val="TableParagraph"/>
              <w:ind w:left="280"/>
              <w:rPr>
                <w:rFonts w:ascii="Calibri" w:hAnsi="Calibri"/>
                <w:b/>
                <w:sz w:val="11"/>
              </w:rPr>
            </w:pPr>
            <w:r>
              <w:rPr>
                <w:rFonts w:ascii="Calibri" w:hAnsi="Calibri"/>
                <w:b/>
                <w:spacing w:val="-2"/>
                <w:w w:val="105"/>
                <w:sz w:val="11"/>
              </w:rPr>
              <w:t>7.</w:t>
            </w:r>
            <w:r>
              <w:rPr>
                <w:rFonts w:ascii="Calibri" w:hAnsi="Calibri"/>
                <w:b/>
                <w:spacing w:val="5"/>
                <w:w w:val="105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w w:val="105"/>
                <w:sz w:val="11"/>
              </w:rPr>
              <w:t>14.15-15.00</w:t>
            </w:r>
            <w:r>
              <w:rPr>
                <w:rFonts w:ascii="Calibri" w:hAnsi="Calibri"/>
                <w:b/>
                <w:spacing w:val="5"/>
                <w:w w:val="105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10"/>
                <w:w w:val="105"/>
                <w:sz w:val="11"/>
              </w:rPr>
              <w:t>h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FFFCE13" w14:textId="77777777" w:rsidR="00C30452" w:rsidRDefault="003751AF" w:rsidP="00C30452">
            <w:pPr>
              <w:jc w:val="center"/>
              <w:rPr>
                <w:b/>
                <w:bCs/>
                <w:sz w:val="13"/>
                <w:szCs w:val="13"/>
              </w:rPr>
            </w:pPr>
            <w:r w:rsidRPr="00C30452">
              <w:rPr>
                <w:b/>
                <w:bCs/>
                <w:sz w:val="13"/>
                <w:szCs w:val="13"/>
              </w:rPr>
              <w:t xml:space="preserve">Metodika nastave muzičke kulture II (V), </w:t>
            </w:r>
          </w:p>
          <w:p w14:paraId="394B2745" w14:textId="755E5C17" w:rsidR="007262C7" w:rsidRPr="00C30452" w:rsidRDefault="003751AF" w:rsidP="00C30452">
            <w:pPr>
              <w:jc w:val="center"/>
              <w:rPr>
                <w:b/>
                <w:bCs/>
                <w:sz w:val="13"/>
                <w:szCs w:val="13"/>
              </w:rPr>
            </w:pPr>
            <w:r w:rsidRPr="00C30452">
              <w:rPr>
                <w:b/>
                <w:bCs/>
                <w:sz w:val="13"/>
                <w:szCs w:val="13"/>
              </w:rPr>
              <w:t>prof. dr. Merima Čaušević,</w:t>
            </w:r>
          </w:p>
          <w:p w14:paraId="132E5BC2" w14:textId="77777777" w:rsidR="007262C7" w:rsidRPr="00C30452" w:rsidRDefault="003751AF" w:rsidP="00C30452">
            <w:pPr>
              <w:jc w:val="center"/>
              <w:rPr>
                <w:b/>
                <w:bCs/>
                <w:sz w:val="13"/>
                <w:szCs w:val="13"/>
              </w:rPr>
            </w:pPr>
            <w:r w:rsidRPr="00C30452">
              <w:rPr>
                <w:b/>
                <w:bCs/>
                <w:sz w:val="13"/>
                <w:szCs w:val="13"/>
              </w:rPr>
              <w:t>Ivana Hadžihasanović,</w:t>
            </w:r>
          </w:p>
          <w:p w14:paraId="7482E535" w14:textId="77777777" w:rsidR="007262C7" w:rsidRPr="00C30452" w:rsidRDefault="003751AF" w:rsidP="00C30452">
            <w:pPr>
              <w:jc w:val="center"/>
              <w:rPr>
                <w:b/>
                <w:bCs/>
                <w:sz w:val="13"/>
                <w:szCs w:val="13"/>
              </w:rPr>
            </w:pPr>
            <w:r w:rsidRPr="00C30452">
              <w:rPr>
                <w:b/>
                <w:bCs/>
                <w:sz w:val="13"/>
                <w:szCs w:val="13"/>
              </w:rPr>
              <w:t>sala Skenderija 7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9767D61" w14:textId="77777777" w:rsidR="00C30452" w:rsidRDefault="003751AF" w:rsidP="00C30452">
            <w:pPr>
              <w:jc w:val="center"/>
              <w:rPr>
                <w:b/>
                <w:bCs/>
                <w:sz w:val="13"/>
                <w:szCs w:val="13"/>
              </w:rPr>
            </w:pPr>
            <w:r w:rsidRPr="00C30452">
              <w:rPr>
                <w:b/>
                <w:bCs/>
                <w:sz w:val="13"/>
                <w:szCs w:val="13"/>
              </w:rPr>
              <w:t>Izborni predmet-Vokalni praktikum VI (V),</w:t>
            </w:r>
          </w:p>
          <w:p w14:paraId="120875CB" w14:textId="77777777" w:rsidR="00C30452" w:rsidRDefault="003751AF" w:rsidP="00C30452">
            <w:pPr>
              <w:jc w:val="center"/>
              <w:rPr>
                <w:b/>
                <w:bCs/>
                <w:sz w:val="13"/>
                <w:szCs w:val="13"/>
              </w:rPr>
            </w:pPr>
            <w:r w:rsidRPr="00C30452">
              <w:rPr>
                <w:b/>
                <w:bCs/>
                <w:sz w:val="13"/>
                <w:szCs w:val="13"/>
              </w:rPr>
              <w:t xml:space="preserve">prof. dr. Merima Čaušević </w:t>
            </w:r>
          </w:p>
          <w:p w14:paraId="10FD034B" w14:textId="09FC8136" w:rsidR="00C30452" w:rsidRDefault="00C30452" w:rsidP="00C30452">
            <w:pPr>
              <w:jc w:val="center"/>
              <w:rPr>
                <w:b/>
                <w:bCs/>
                <w:sz w:val="13"/>
                <w:szCs w:val="13"/>
              </w:rPr>
            </w:pPr>
            <w:r w:rsidRPr="00C30452">
              <w:rPr>
                <w:b/>
                <w:bCs/>
                <w:sz w:val="13"/>
                <w:szCs w:val="13"/>
              </w:rPr>
              <w:t xml:space="preserve">sala Skenderija </w:t>
            </w:r>
            <w:r w:rsidR="003751AF" w:rsidRPr="00C30452">
              <w:rPr>
                <w:b/>
                <w:bCs/>
                <w:sz w:val="13"/>
                <w:szCs w:val="13"/>
              </w:rPr>
              <w:t xml:space="preserve">1 </w:t>
            </w:r>
          </w:p>
          <w:p w14:paraId="5F255835" w14:textId="77777777" w:rsidR="00C30452" w:rsidRDefault="003751AF" w:rsidP="00C30452">
            <w:pPr>
              <w:jc w:val="center"/>
              <w:rPr>
                <w:b/>
                <w:bCs/>
                <w:sz w:val="13"/>
                <w:szCs w:val="13"/>
              </w:rPr>
            </w:pPr>
            <w:r w:rsidRPr="00C30452">
              <w:rPr>
                <w:b/>
                <w:bCs/>
                <w:sz w:val="13"/>
                <w:szCs w:val="13"/>
              </w:rPr>
              <w:t xml:space="preserve">Izborni predmet-Mentalno zdravlje (V) </w:t>
            </w:r>
          </w:p>
          <w:p w14:paraId="75974690" w14:textId="36F5B342" w:rsidR="00C30452" w:rsidRDefault="003751AF" w:rsidP="00C30452">
            <w:pPr>
              <w:jc w:val="center"/>
              <w:rPr>
                <w:b/>
                <w:bCs/>
                <w:sz w:val="13"/>
                <w:szCs w:val="13"/>
              </w:rPr>
            </w:pPr>
            <w:r w:rsidRPr="00C30452">
              <w:rPr>
                <w:b/>
                <w:bCs/>
                <w:sz w:val="13"/>
                <w:szCs w:val="13"/>
              </w:rPr>
              <w:t>prof.</w:t>
            </w:r>
            <w:r w:rsidR="00C30452">
              <w:rPr>
                <w:b/>
                <w:bCs/>
                <w:sz w:val="13"/>
                <w:szCs w:val="13"/>
              </w:rPr>
              <w:t xml:space="preserve"> </w:t>
            </w:r>
            <w:r w:rsidRPr="00C30452">
              <w:rPr>
                <w:b/>
                <w:bCs/>
                <w:sz w:val="13"/>
                <w:szCs w:val="13"/>
              </w:rPr>
              <w:t>dr. Jasna Bajraktarević,</w:t>
            </w:r>
          </w:p>
          <w:p w14:paraId="5CA02A3F" w14:textId="5E72F555" w:rsidR="007262C7" w:rsidRPr="00C30452" w:rsidRDefault="003751AF" w:rsidP="00C30452">
            <w:pPr>
              <w:jc w:val="center"/>
              <w:rPr>
                <w:b/>
                <w:bCs/>
                <w:sz w:val="13"/>
                <w:szCs w:val="13"/>
              </w:rPr>
            </w:pPr>
            <w:r w:rsidRPr="00C30452">
              <w:rPr>
                <w:b/>
                <w:bCs/>
                <w:sz w:val="13"/>
                <w:szCs w:val="13"/>
              </w:rPr>
              <w:t xml:space="preserve"> </w:t>
            </w:r>
            <w:r w:rsidR="00C30452" w:rsidRPr="00C30452">
              <w:rPr>
                <w:b/>
                <w:bCs/>
                <w:sz w:val="13"/>
                <w:szCs w:val="13"/>
              </w:rPr>
              <w:t xml:space="preserve">sala Skenderija </w:t>
            </w:r>
            <w:r w:rsidRPr="00C30452">
              <w:rPr>
                <w:b/>
                <w:bCs/>
                <w:sz w:val="13"/>
                <w:szCs w:val="13"/>
              </w:rPr>
              <w:t>6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781A6CE" w14:textId="77777777" w:rsidR="007262C7" w:rsidRPr="00C30452" w:rsidRDefault="007262C7" w:rsidP="00C30452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13E8E03D" w14:textId="77777777" w:rsidR="007262C7" w:rsidRPr="00C30452" w:rsidRDefault="007262C7" w:rsidP="00C30452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E5F295B" w14:textId="77777777" w:rsidR="00C30452" w:rsidRDefault="003751AF" w:rsidP="00C30452">
            <w:pPr>
              <w:jc w:val="center"/>
              <w:rPr>
                <w:b/>
                <w:bCs/>
                <w:sz w:val="13"/>
                <w:szCs w:val="13"/>
              </w:rPr>
            </w:pPr>
            <w:r w:rsidRPr="00C30452">
              <w:rPr>
                <w:b/>
                <w:bCs/>
                <w:sz w:val="13"/>
                <w:szCs w:val="13"/>
              </w:rPr>
              <w:t xml:space="preserve">Metodika nastave bosanskog, hrvatskog i srpskog jezika i književnosti II (V), </w:t>
            </w:r>
          </w:p>
          <w:p w14:paraId="57ED0CB9" w14:textId="77777777" w:rsidR="00C30452" w:rsidRDefault="003751AF" w:rsidP="00C30452">
            <w:pPr>
              <w:jc w:val="center"/>
              <w:rPr>
                <w:b/>
                <w:bCs/>
                <w:sz w:val="13"/>
                <w:szCs w:val="13"/>
              </w:rPr>
            </w:pPr>
            <w:r w:rsidRPr="00C30452">
              <w:rPr>
                <w:b/>
                <w:bCs/>
                <w:sz w:val="13"/>
                <w:szCs w:val="13"/>
              </w:rPr>
              <w:t>doc.</w:t>
            </w:r>
            <w:r w:rsidR="00C30452">
              <w:rPr>
                <w:b/>
                <w:bCs/>
                <w:sz w:val="13"/>
                <w:szCs w:val="13"/>
              </w:rPr>
              <w:t xml:space="preserve"> </w:t>
            </w:r>
            <w:r w:rsidRPr="00C30452">
              <w:rPr>
                <w:b/>
                <w:bCs/>
                <w:sz w:val="13"/>
                <w:szCs w:val="13"/>
              </w:rPr>
              <w:t xml:space="preserve">dr. Lejla Ovčina, Aida Oruč </w:t>
            </w:r>
            <w:r w:rsidR="00C30452">
              <w:rPr>
                <w:b/>
                <w:bCs/>
                <w:sz w:val="13"/>
                <w:szCs w:val="13"/>
              </w:rPr>
              <w:t xml:space="preserve"> </w:t>
            </w:r>
          </w:p>
          <w:p w14:paraId="67EF4EDD" w14:textId="56404D5D" w:rsidR="007262C7" w:rsidRPr="00C30452" w:rsidRDefault="00C30452" w:rsidP="00C30452">
            <w:pPr>
              <w:jc w:val="center"/>
              <w:rPr>
                <w:b/>
                <w:bCs/>
                <w:sz w:val="13"/>
                <w:szCs w:val="13"/>
              </w:rPr>
            </w:pPr>
            <w:r w:rsidRPr="00C30452">
              <w:rPr>
                <w:b/>
                <w:bCs/>
                <w:sz w:val="13"/>
                <w:szCs w:val="13"/>
              </w:rPr>
              <w:t xml:space="preserve">sala Skenderija </w:t>
            </w:r>
            <w:r w:rsidR="00C9458C">
              <w:rPr>
                <w:b/>
                <w:bCs/>
                <w:sz w:val="13"/>
                <w:szCs w:val="13"/>
              </w:rPr>
              <w:t>7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2B151CB" w14:textId="77777777" w:rsidR="007262C7" w:rsidRPr="00C30452" w:rsidRDefault="007262C7" w:rsidP="00C30452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</w:tr>
      <w:tr w:rsidR="007262C7" w14:paraId="4EA81C29" w14:textId="77777777" w:rsidTr="00C30452">
        <w:trPr>
          <w:trHeight w:val="217"/>
        </w:trPr>
        <w:tc>
          <w:tcPr>
            <w:tcW w:w="1536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 w:themeFill="background2" w:themeFillShade="E6"/>
          </w:tcPr>
          <w:p w14:paraId="3F12C8A4" w14:textId="77777777" w:rsidR="007262C7" w:rsidRDefault="003751AF">
            <w:pPr>
              <w:pStyle w:val="TableParagraph"/>
              <w:spacing w:before="23"/>
              <w:ind w:left="26" w:right="8"/>
              <w:jc w:val="center"/>
              <w:rPr>
                <w:rFonts w:ascii="Calibri" w:hAnsi="Calibri"/>
                <w:b/>
                <w:sz w:val="13"/>
              </w:rPr>
            </w:pPr>
            <w:r>
              <w:rPr>
                <w:rFonts w:ascii="Calibri" w:hAnsi="Calibri"/>
                <w:b/>
                <w:sz w:val="13"/>
              </w:rPr>
              <w:t>DRUGA</w:t>
            </w:r>
            <w:r>
              <w:rPr>
                <w:rFonts w:ascii="Calibri" w:hAnsi="Calibri"/>
                <w:b/>
                <w:spacing w:val="2"/>
                <w:sz w:val="13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3"/>
              </w:rPr>
              <w:t>SMJENA</w:t>
            </w:r>
          </w:p>
        </w:tc>
      </w:tr>
      <w:tr w:rsidR="007262C7" w14:paraId="02514360" w14:textId="77777777" w:rsidTr="00C30452">
        <w:trPr>
          <w:trHeight w:val="764"/>
        </w:trPr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24D2FE8" w14:textId="77777777" w:rsidR="007262C7" w:rsidRDefault="007262C7">
            <w:pPr>
              <w:pStyle w:val="TableParagraph"/>
              <w:rPr>
                <w:b/>
                <w:sz w:val="11"/>
              </w:rPr>
            </w:pPr>
          </w:p>
          <w:p w14:paraId="0633970D" w14:textId="77777777" w:rsidR="007262C7" w:rsidRDefault="007262C7">
            <w:pPr>
              <w:pStyle w:val="TableParagraph"/>
              <w:spacing w:before="65"/>
              <w:rPr>
                <w:b/>
                <w:sz w:val="11"/>
              </w:rPr>
            </w:pPr>
          </w:p>
          <w:p w14:paraId="043670F1" w14:textId="77777777" w:rsidR="007262C7" w:rsidRDefault="003751AF">
            <w:pPr>
              <w:pStyle w:val="TableParagraph"/>
              <w:ind w:left="280"/>
              <w:rPr>
                <w:rFonts w:ascii="Calibri" w:hAnsi="Calibri"/>
                <w:b/>
                <w:sz w:val="11"/>
              </w:rPr>
            </w:pPr>
            <w:r>
              <w:rPr>
                <w:rFonts w:ascii="Calibri" w:hAnsi="Calibri"/>
                <w:b/>
                <w:spacing w:val="-2"/>
                <w:w w:val="105"/>
                <w:sz w:val="11"/>
              </w:rPr>
              <w:t>1.</w:t>
            </w:r>
            <w:r>
              <w:rPr>
                <w:rFonts w:ascii="Calibri" w:hAnsi="Calibri"/>
                <w:b/>
                <w:spacing w:val="5"/>
                <w:w w:val="105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w w:val="105"/>
                <w:sz w:val="11"/>
              </w:rPr>
              <w:t>15.15-16.00</w:t>
            </w:r>
            <w:r>
              <w:rPr>
                <w:rFonts w:ascii="Calibri" w:hAnsi="Calibri"/>
                <w:b/>
                <w:spacing w:val="5"/>
                <w:w w:val="105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10"/>
                <w:w w:val="105"/>
                <w:sz w:val="11"/>
              </w:rPr>
              <w:t>h</w:t>
            </w:r>
          </w:p>
        </w:tc>
        <w:tc>
          <w:tcPr>
            <w:tcW w:w="27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7978F44" w14:textId="77777777" w:rsidR="007262C7" w:rsidRPr="00C30452" w:rsidRDefault="007262C7" w:rsidP="00C30452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304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08C1C" w14:textId="77777777" w:rsidR="00C30452" w:rsidRDefault="003751AF" w:rsidP="00C30452">
            <w:pPr>
              <w:jc w:val="center"/>
              <w:rPr>
                <w:b/>
                <w:bCs/>
                <w:sz w:val="13"/>
                <w:szCs w:val="13"/>
              </w:rPr>
            </w:pPr>
            <w:r w:rsidRPr="00C30452">
              <w:rPr>
                <w:b/>
                <w:bCs/>
                <w:sz w:val="13"/>
                <w:szCs w:val="13"/>
              </w:rPr>
              <w:t xml:space="preserve">Izborni predmet-Engleski jezik u struci IV (P), </w:t>
            </w:r>
          </w:p>
          <w:p w14:paraId="51004308" w14:textId="36E01BA0" w:rsidR="00C30452" w:rsidRPr="00C30452" w:rsidRDefault="003751AF" w:rsidP="00C30452">
            <w:pPr>
              <w:jc w:val="center"/>
              <w:rPr>
                <w:b/>
                <w:bCs/>
                <w:sz w:val="13"/>
                <w:szCs w:val="13"/>
              </w:rPr>
            </w:pPr>
            <w:r w:rsidRPr="00C30452">
              <w:rPr>
                <w:b/>
                <w:bCs/>
                <w:sz w:val="13"/>
                <w:szCs w:val="13"/>
              </w:rPr>
              <w:t>prof.</w:t>
            </w:r>
            <w:r w:rsidR="00C30452">
              <w:rPr>
                <w:b/>
                <w:bCs/>
                <w:sz w:val="13"/>
                <w:szCs w:val="13"/>
              </w:rPr>
              <w:t xml:space="preserve"> </w:t>
            </w:r>
            <w:r w:rsidRPr="00C30452">
              <w:rPr>
                <w:b/>
                <w:bCs/>
                <w:sz w:val="13"/>
                <w:szCs w:val="13"/>
              </w:rPr>
              <w:t>dr. Izela Habul- Šabanović,</w:t>
            </w:r>
          </w:p>
          <w:p w14:paraId="4F8327DB" w14:textId="220F2449" w:rsidR="00C30452" w:rsidRPr="00C30452" w:rsidRDefault="00C30452" w:rsidP="00C30452">
            <w:pPr>
              <w:jc w:val="center"/>
              <w:rPr>
                <w:b/>
                <w:bCs/>
                <w:sz w:val="13"/>
                <w:szCs w:val="13"/>
              </w:rPr>
            </w:pPr>
            <w:r w:rsidRPr="00C30452">
              <w:rPr>
                <w:b/>
                <w:bCs/>
                <w:sz w:val="13"/>
                <w:szCs w:val="13"/>
              </w:rPr>
              <w:t xml:space="preserve">sala Skenderija </w:t>
            </w:r>
            <w:r w:rsidR="003751AF" w:rsidRPr="00C30452">
              <w:rPr>
                <w:b/>
                <w:bCs/>
                <w:sz w:val="13"/>
                <w:szCs w:val="13"/>
              </w:rPr>
              <w:t>10</w:t>
            </w:r>
          </w:p>
          <w:p w14:paraId="6CF0463F" w14:textId="1E01C387" w:rsidR="00C30452" w:rsidRPr="00C30452" w:rsidRDefault="003751AF" w:rsidP="00C30452">
            <w:pPr>
              <w:jc w:val="center"/>
              <w:rPr>
                <w:b/>
                <w:bCs/>
                <w:sz w:val="13"/>
                <w:szCs w:val="13"/>
              </w:rPr>
            </w:pPr>
            <w:r w:rsidRPr="00C30452">
              <w:rPr>
                <w:b/>
                <w:bCs/>
                <w:sz w:val="13"/>
                <w:szCs w:val="13"/>
              </w:rPr>
              <w:t>Izborni predmet-Muzička radionica</w:t>
            </w:r>
            <w:r w:rsidR="00C30452" w:rsidRPr="00C30452">
              <w:rPr>
                <w:b/>
                <w:bCs/>
                <w:sz w:val="13"/>
                <w:szCs w:val="13"/>
              </w:rPr>
              <w:t xml:space="preserve"> </w:t>
            </w:r>
            <w:r w:rsidRPr="00C30452">
              <w:rPr>
                <w:b/>
                <w:bCs/>
                <w:sz w:val="13"/>
                <w:szCs w:val="13"/>
              </w:rPr>
              <w:t>(P),</w:t>
            </w:r>
          </w:p>
          <w:p w14:paraId="2A4DA7CB" w14:textId="44B6E151" w:rsidR="00C30452" w:rsidRPr="00C30452" w:rsidRDefault="003751AF" w:rsidP="00C30452">
            <w:pPr>
              <w:jc w:val="center"/>
              <w:rPr>
                <w:b/>
                <w:bCs/>
                <w:sz w:val="13"/>
                <w:szCs w:val="13"/>
              </w:rPr>
            </w:pPr>
            <w:r w:rsidRPr="00C30452">
              <w:rPr>
                <w:b/>
                <w:bCs/>
                <w:sz w:val="13"/>
                <w:szCs w:val="13"/>
              </w:rPr>
              <w:t>prof. dr. Merima Čaušević,</w:t>
            </w:r>
          </w:p>
          <w:p w14:paraId="15869D99" w14:textId="5652F987" w:rsidR="007262C7" w:rsidRPr="00C30452" w:rsidRDefault="00C30452" w:rsidP="00C30452">
            <w:pPr>
              <w:jc w:val="center"/>
              <w:rPr>
                <w:b/>
                <w:bCs/>
                <w:sz w:val="13"/>
                <w:szCs w:val="13"/>
              </w:rPr>
            </w:pPr>
            <w:r w:rsidRPr="00C30452">
              <w:rPr>
                <w:b/>
                <w:bCs/>
                <w:sz w:val="13"/>
                <w:szCs w:val="13"/>
              </w:rPr>
              <w:t xml:space="preserve">sala Skenderija </w:t>
            </w:r>
            <w:r w:rsidR="003751AF" w:rsidRPr="00C30452">
              <w:rPr>
                <w:b/>
                <w:bCs/>
                <w:sz w:val="13"/>
                <w:szCs w:val="13"/>
              </w:rPr>
              <w:t>7</w:t>
            </w:r>
          </w:p>
        </w:tc>
        <w:tc>
          <w:tcPr>
            <w:tcW w:w="274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858BF43" w14:textId="77777777" w:rsidR="007262C7" w:rsidRPr="00C30452" w:rsidRDefault="007262C7" w:rsidP="00C30452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02F51337" w14:textId="77777777" w:rsidR="00C30452" w:rsidRDefault="003751AF" w:rsidP="00C30452">
            <w:pPr>
              <w:jc w:val="center"/>
              <w:rPr>
                <w:b/>
                <w:bCs/>
                <w:sz w:val="13"/>
                <w:szCs w:val="13"/>
              </w:rPr>
            </w:pPr>
            <w:r w:rsidRPr="00C30452">
              <w:rPr>
                <w:b/>
                <w:bCs/>
                <w:sz w:val="13"/>
                <w:szCs w:val="13"/>
              </w:rPr>
              <w:t xml:space="preserve">Metodika nastave matematike II (V), </w:t>
            </w:r>
          </w:p>
          <w:p w14:paraId="7A6BE3C3" w14:textId="77777777" w:rsidR="00C30452" w:rsidRDefault="003751AF" w:rsidP="00C30452">
            <w:pPr>
              <w:jc w:val="center"/>
              <w:rPr>
                <w:b/>
                <w:bCs/>
                <w:sz w:val="13"/>
                <w:szCs w:val="13"/>
              </w:rPr>
            </w:pPr>
            <w:r w:rsidRPr="00C30452">
              <w:rPr>
                <w:b/>
                <w:bCs/>
                <w:sz w:val="13"/>
                <w:szCs w:val="13"/>
              </w:rPr>
              <w:t xml:space="preserve">prof. ddr.Sanela Nesimović, Aida Jerlagić </w:t>
            </w:r>
          </w:p>
          <w:p w14:paraId="2FAE4E86" w14:textId="71AA6CF2" w:rsidR="007262C7" w:rsidRPr="00C30452" w:rsidRDefault="00C30452" w:rsidP="00C30452">
            <w:pPr>
              <w:jc w:val="center"/>
              <w:rPr>
                <w:b/>
                <w:bCs/>
                <w:sz w:val="13"/>
                <w:szCs w:val="13"/>
              </w:rPr>
            </w:pPr>
            <w:r w:rsidRPr="00C30452">
              <w:rPr>
                <w:b/>
                <w:bCs/>
                <w:sz w:val="13"/>
                <w:szCs w:val="13"/>
              </w:rPr>
              <w:t xml:space="preserve">sala Skenderija </w:t>
            </w:r>
            <w:r w:rsidR="003751AF" w:rsidRPr="00C30452">
              <w:rPr>
                <w:b/>
                <w:bCs/>
                <w:sz w:val="13"/>
                <w:szCs w:val="13"/>
              </w:rPr>
              <w:t>4</w:t>
            </w:r>
          </w:p>
        </w:tc>
        <w:tc>
          <w:tcPr>
            <w:tcW w:w="274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734B5" w14:textId="77777777" w:rsidR="007262C7" w:rsidRPr="00C30452" w:rsidRDefault="007262C7" w:rsidP="00C30452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74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87DEF47" w14:textId="77777777" w:rsidR="007262C7" w:rsidRPr="00C30452" w:rsidRDefault="007262C7" w:rsidP="00C30452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</w:tr>
      <w:tr w:rsidR="007262C7" w14:paraId="43CE7A7E" w14:textId="77777777" w:rsidTr="00C30452">
        <w:trPr>
          <w:trHeight w:val="758"/>
        </w:trPr>
        <w:tc>
          <w:tcPr>
            <w:tcW w:w="1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2925F6B" w14:textId="77777777" w:rsidR="007262C7" w:rsidRDefault="007262C7">
            <w:pPr>
              <w:pStyle w:val="TableParagraph"/>
              <w:rPr>
                <w:b/>
                <w:sz w:val="11"/>
              </w:rPr>
            </w:pPr>
          </w:p>
          <w:p w14:paraId="44633F6D" w14:textId="77777777" w:rsidR="007262C7" w:rsidRDefault="007262C7">
            <w:pPr>
              <w:pStyle w:val="TableParagraph"/>
              <w:spacing w:before="66"/>
              <w:rPr>
                <w:b/>
                <w:sz w:val="11"/>
              </w:rPr>
            </w:pPr>
          </w:p>
          <w:p w14:paraId="2E8501E0" w14:textId="77777777" w:rsidR="007262C7" w:rsidRDefault="003751AF">
            <w:pPr>
              <w:pStyle w:val="TableParagraph"/>
              <w:ind w:left="280"/>
              <w:rPr>
                <w:rFonts w:ascii="Calibri" w:hAnsi="Calibri"/>
                <w:b/>
                <w:sz w:val="11"/>
              </w:rPr>
            </w:pPr>
            <w:r>
              <w:rPr>
                <w:rFonts w:ascii="Calibri" w:hAnsi="Calibri"/>
                <w:b/>
                <w:spacing w:val="-2"/>
                <w:w w:val="105"/>
                <w:sz w:val="11"/>
              </w:rPr>
              <w:t>2.</w:t>
            </w:r>
            <w:r>
              <w:rPr>
                <w:rFonts w:ascii="Calibri" w:hAnsi="Calibri"/>
                <w:b/>
                <w:spacing w:val="5"/>
                <w:w w:val="105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w w:val="105"/>
                <w:sz w:val="11"/>
              </w:rPr>
              <w:t>16.15-17.00</w:t>
            </w:r>
            <w:r>
              <w:rPr>
                <w:rFonts w:ascii="Calibri" w:hAnsi="Calibri"/>
                <w:b/>
                <w:spacing w:val="5"/>
                <w:w w:val="105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10"/>
                <w:w w:val="105"/>
                <w:sz w:val="11"/>
              </w:rPr>
              <w:t>h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FA5B2EF" w14:textId="77777777" w:rsidR="007262C7" w:rsidRPr="00C30452" w:rsidRDefault="007262C7" w:rsidP="00C30452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AC6CF" w14:textId="77777777" w:rsidR="00C30452" w:rsidRPr="00C30452" w:rsidRDefault="003751AF" w:rsidP="00C30452">
            <w:pPr>
              <w:jc w:val="center"/>
              <w:rPr>
                <w:b/>
                <w:bCs/>
                <w:sz w:val="13"/>
                <w:szCs w:val="13"/>
              </w:rPr>
            </w:pPr>
            <w:r w:rsidRPr="00C30452">
              <w:rPr>
                <w:b/>
                <w:bCs/>
                <w:sz w:val="13"/>
                <w:szCs w:val="13"/>
              </w:rPr>
              <w:t>Izborni predmet-Engleski jezik u struci IV (V), prof.dr . Izela Habul- Šabanović,</w:t>
            </w:r>
          </w:p>
          <w:p w14:paraId="413CB1C5" w14:textId="2C10A118" w:rsidR="00C30452" w:rsidRPr="00C30452" w:rsidRDefault="00C30452" w:rsidP="00C30452">
            <w:pPr>
              <w:jc w:val="center"/>
              <w:rPr>
                <w:b/>
                <w:bCs/>
                <w:sz w:val="13"/>
                <w:szCs w:val="13"/>
              </w:rPr>
            </w:pPr>
            <w:r w:rsidRPr="00C30452">
              <w:rPr>
                <w:b/>
                <w:bCs/>
                <w:sz w:val="13"/>
                <w:szCs w:val="13"/>
              </w:rPr>
              <w:t xml:space="preserve">sala Skenderija </w:t>
            </w:r>
            <w:r w:rsidR="003751AF" w:rsidRPr="00C30452">
              <w:rPr>
                <w:b/>
                <w:bCs/>
                <w:sz w:val="13"/>
                <w:szCs w:val="13"/>
              </w:rPr>
              <w:t>10</w:t>
            </w:r>
          </w:p>
          <w:p w14:paraId="57FAB9F4" w14:textId="77777777" w:rsidR="00C30452" w:rsidRPr="00C30452" w:rsidRDefault="003751AF" w:rsidP="00C30452">
            <w:pPr>
              <w:jc w:val="center"/>
              <w:rPr>
                <w:b/>
                <w:bCs/>
                <w:sz w:val="13"/>
                <w:szCs w:val="13"/>
              </w:rPr>
            </w:pPr>
            <w:r w:rsidRPr="00C30452">
              <w:rPr>
                <w:b/>
                <w:bCs/>
                <w:sz w:val="13"/>
                <w:szCs w:val="13"/>
              </w:rPr>
              <w:t>Izborni predmet-Muzička radionica (V),</w:t>
            </w:r>
          </w:p>
          <w:p w14:paraId="0B27565B" w14:textId="006F48BD" w:rsidR="00C30452" w:rsidRPr="00C30452" w:rsidRDefault="003751AF" w:rsidP="00C30452">
            <w:pPr>
              <w:jc w:val="center"/>
              <w:rPr>
                <w:b/>
                <w:bCs/>
                <w:sz w:val="13"/>
                <w:szCs w:val="13"/>
              </w:rPr>
            </w:pPr>
            <w:r w:rsidRPr="00C30452">
              <w:rPr>
                <w:b/>
                <w:bCs/>
                <w:sz w:val="13"/>
                <w:szCs w:val="13"/>
              </w:rPr>
              <w:t>prof. dr. Merima Čaušević,</w:t>
            </w:r>
          </w:p>
          <w:p w14:paraId="52CE5C61" w14:textId="1C422DA3" w:rsidR="007262C7" w:rsidRPr="00C30452" w:rsidRDefault="00C30452" w:rsidP="00C30452">
            <w:pPr>
              <w:jc w:val="center"/>
              <w:rPr>
                <w:b/>
                <w:bCs/>
                <w:sz w:val="13"/>
                <w:szCs w:val="13"/>
              </w:rPr>
            </w:pPr>
            <w:r w:rsidRPr="00C30452">
              <w:rPr>
                <w:b/>
                <w:bCs/>
                <w:sz w:val="13"/>
                <w:szCs w:val="13"/>
              </w:rPr>
              <w:t xml:space="preserve">sala Skenderija </w:t>
            </w:r>
            <w:r w:rsidR="003751AF" w:rsidRPr="00C30452">
              <w:rPr>
                <w:b/>
                <w:bCs/>
                <w:sz w:val="13"/>
                <w:szCs w:val="13"/>
              </w:rPr>
              <w:t>7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8F8FE" w14:textId="77777777" w:rsidR="00C30452" w:rsidRDefault="003751AF" w:rsidP="00C30452">
            <w:pPr>
              <w:jc w:val="center"/>
              <w:rPr>
                <w:b/>
                <w:bCs/>
                <w:sz w:val="13"/>
                <w:szCs w:val="13"/>
              </w:rPr>
            </w:pPr>
            <w:r w:rsidRPr="00C30452">
              <w:rPr>
                <w:b/>
                <w:bCs/>
                <w:sz w:val="13"/>
                <w:szCs w:val="13"/>
              </w:rPr>
              <w:t xml:space="preserve">Književnost BiH i južnoslavenske književnosti II (V),  </w:t>
            </w:r>
          </w:p>
          <w:p w14:paraId="51BAE21C" w14:textId="322268BD" w:rsidR="007262C7" w:rsidRPr="00C30452" w:rsidRDefault="003751AF" w:rsidP="00C30452">
            <w:pPr>
              <w:jc w:val="center"/>
              <w:rPr>
                <w:b/>
                <w:bCs/>
                <w:sz w:val="13"/>
                <w:szCs w:val="13"/>
              </w:rPr>
            </w:pPr>
            <w:r w:rsidRPr="00C30452">
              <w:rPr>
                <w:b/>
                <w:bCs/>
                <w:sz w:val="13"/>
                <w:szCs w:val="13"/>
              </w:rPr>
              <w:t>prof. dr. Mirzana Pašić Kodrić, Dalila Potogija, sala Skenderija</w:t>
            </w:r>
            <w:r w:rsidR="008A60B8" w:rsidRPr="00C30452">
              <w:rPr>
                <w:b/>
                <w:bCs/>
                <w:sz w:val="13"/>
                <w:szCs w:val="13"/>
              </w:rPr>
              <w:t xml:space="preserve"> 9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12318" w14:textId="77777777" w:rsidR="007262C7" w:rsidRPr="00C30452" w:rsidRDefault="007262C7" w:rsidP="00C30452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A2BF7CE" w14:textId="77777777" w:rsidR="007262C7" w:rsidRPr="00C30452" w:rsidRDefault="007262C7" w:rsidP="00C30452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</w:tr>
      <w:tr w:rsidR="007262C7" w14:paraId="6038879D" w14:textId="77777777" w:rsidTr="00C30452">
        <w:trPr>
          <w:trHeight w:val="515"/>
        </w:trPr>
        <w:tc>
          <w:tcPr>
            <w:tcW w:w="13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33E19C0" w14:textId="77777777" w:rsidR="007262C7" w:rsidRDefault="007262C7">
            <w:pPr>
              <w:pStyle w:val="TableParagraph"/>
              <w:spacing w:before="69"/>
              <w:rPr>
                <w:b/>
                <w:sz w:val="11"/>
              </w:rPr>
            </w:pPr>
          </w:p>
          <w:p w14:paraId="606EBCC1" w14:textId="77777777" w:rsidR="007262C7" w:rsidRDefault="003751AF">
            <w:pPr>
              <w:pStyle w:val="TableParagraph"/>
              <w:ind w:left="266"/>
              <w:rPr>
                <w:rFonts w:ascii="Calibri" w:hAnsi="Calibri"/>
                <w:b/>
                <w:sz w:val="11"/>
              </w:rPr>
            </w:pPr>
            <w:r>
              <w:rPr>
                <w:rFonts w:ascii="Calibri" w:hAnsi="Calibri"/>
                <w:b/>
                <w:w w:val="105"/>
                <w:sz w:val="11"/>
              </w:rPr>
              <w:t>3.</w:t>
            </w:r>
            <w:r>
              <w:rPr>
                <w:rFonts w:ascii="Calibri" w:hAnsi="Calibri"/>
                <w:b/>
                <w:spacing w:val="16"/>
                <w:w w:val="105"/>
                <w:sz w:val="11"/>
              </w:rPr>
              <w:t xml:space="preserve"> </w:t>
            </w:r>
            <w:r>
              <w:rPr>
                <w:rFonts w:ascii="Calibri" w:hAnsi="Calibri"/>
                <w:b/>
                <w:w w:val="105"/>
                <w:sz w:val="11"/>
              </w:rPr>
              <w:t>17.15-18.00</w:t>
            </w:r>
            <w:r>
              <w:rPr>
                <w:rFonts w:ascii="Calibri" w:hAnsi="Calibri"/>
                <w:b/>
                <w:spacing w:val="-6"/>
                <w:w w:val="105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10"/>
                <w:w w:val="105"/>
                <w:sz w:val="11"/>
              </w:rPr>
              <w:t>h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34C286F" w14:textId="77777777" w:rsidR="007262C7" w:rsidRPr="00C30452" w:rsidRDefault="007262C7" w:rsidP="00C30452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7E883" w14:textId="77777777" w:rsidR="007262C7" w:rsidRPr="00C30452" w:rsidRDefault="007262C7" w:rsidP="00C30452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FE0A8" w14:textId="77777777" w:rsidR="007262C7" w:rsidRPr="00C30452" w:rsidRDefault="007262C7" w:rsidP="00C30452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A3245" w14:textId="77777777" w:rsidR="007262C7" w:rsidRPr="00C30452" w:rsidRDefault="007262C7" w:rsidP="00C30452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7F8A6415" w14:textId="77777777" w:rsidR="00C30452" w:rsidRDefault="003751AF" w:rsidP="00C30452">
            <w:pPr>
              <w:jc w:val="center"/>
              <w:rPr>
                <w:b/>
                <w:bCs/>
                <w:sz w:val="13"/>
                <w:szCs w:val="13"/>
              </w:rPr>
            </w:pPr>
            <w:r w:rsidRPr="00C30452">
              <w:rPr>
                <w:b/>
                <w:bCs/>
                <w:sz w:val="13"/>
                <w:szCs w:val="13"/>
              </w:rPr>
              <w:t xml:space="preserve">Metodika nastave bosanskog, hrvatskog i srpskog jezika i književnosti II (P), </w:t>
            </w:r>
          </w:p>
          <w:p w14:paraId="59A76578" w14:textId="644A07C8" w:rsidR="007262C7" w:rsidRPr="00C30452" w:rsidRDefault="003751AF" w:rsidP="00C30452">
            <w:pPr>
              <w:jc w:val="center"/>
              <w:rPr>
                <w:b/>
                <w:bCs/>
                <w:sz w:val="13"/>
                <w:szCs w:val="13"/>
              </w:rPr>
            </w:pPr>
            <w:r w:rsidRPr="00C30452">
              <w:rPr>
                <w:b/>
                <w:bCs/>
                <w:sz w:val="13"/>
                <w:szCs w:val="13"/>
              </w:rPr>
              <w:t xml:space="preserve">doc.dr. Lejla Ovčina, </w:t>
            </w:r>
            <w:r w:rsidR="00C30452" w:rsidRPr="00C30452">
              <w:rPr>
                <w:b/>
                <w:bCs/>
                <w:sz w:val="13"/>
                <w:szCs w:val="13"/>
              </w:rPr>
              <w:t xml:space="preserve">sala Skenderija </w:t>
            </w:r>
            <w:r w:rsidRPr="00C30452">
              <w:rPr>
                <w:b/>
                <w:bCs/>
                <w:sz w:val="13"/>
                <w:szCs w:val="13"/>
              </w:rPr>
              <w:t>6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5EC95B9" w14:textId="77777777" w:rsidR="007262C7" w:rsidRPr="00C30452" w:rsidRDefault="007262C7" w:rsidP="00C30452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</w:tr>
      <w:tr w:rsidR="007262C7" w14:paraId="3614B89E" w14:textId="77777777" w:rsidTr="00C30452">
        <w:trPr>
          <w:trHeight w:val="634"/>
        </w:trPr>
        <w:tc>
          <w:tcPr>
            <w:tcW w:w="132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B76EB8" w14:textId="77777777" w:rsidR="007262C7" w:rsidRDefault="007262C7">
            <w:pPr>
              <w:pStyle w:val="TableParagraph"/>
              <w:spacing w:before="69"/>
              <w:rPr>
                <w:b/>
                <w:sz w:val="11"/>
              </w:rPr>
            </w:pPr>
          </w:p>
          <w:p w14:paraId="5F1F7D22" w14:textId="77777777" w:rsidR="007262C7" w:rsidRDefault="003751AF">
            <w:pPr>
              <w:pStyle w:val="TableParagraph"/>
              <w:ind w:left="280"/>
              <w:rPr>
                <w:rFonts w:ascii="Calibri" w:hAnsi="Calibri"/>
                <w:b/>
                <w:sz w:val="11"/>
              </w:rPr>
            </w:pPr>
            <w:r>
              <w:rPr>
                <w:rFonts w:ascii="Calibri" w:hAnsi="Calibri"/>
                <w:b/>
                <w:spacing w:val="-2"/>
                <w:w w:val="105"/>
                <w:sz w:val="11"/>
              </w:rPr>
              <w:t>4.</w:t>
            </w:r>
            <w:r>
              <w:rPr>
                <w:rFonts w:ascii="Calibri" w:hAnsi="Calibri"/>
                <w:b/>
                <w:spacing w:val="5"/>
                <w:w w:val="105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w w:val="105"/>
                <w:sz w:val="11"/>
              </w:rPr>
              <w:t>18.15-19.00</w:t>
            </w:r>
            <w:r>
              <w:rPr>
                <w:rFonts w:ascii="Calibri" w:hAnsi="Calibri"/>
                <w:b/>
                <w:spacing w:val="5"/>
                <w:w w:val="105"/>
                <w:sz w:val="11"/>
              </w:rPr>
              <w:t xml:space="preserve"> </w:t>
            </w:r>
            <w:r>
              <w:rPr>
                <w:rFonts w:ascii="Calibri" w:hAnsi="Calibri"/>
                <w:b/>
                <w:spacing w:val="-10"/>
                <w:w w:val="105"/>
                <w:sz w:val="11"/>
              </w:rPr>
              <w:t>h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56105798" w14:textId="77777777" w:rsidR="007262C7" w:rsidRPr="00C30452" w:rsidRDefault="007262C7" w:rsidP="00C30452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BFD3EAE" w14:textId="77777777" w:rsidR="007262C7" w:rsidRPr="00C30452" w:rsidRDefault="007262C7" w:rsidP="00C30452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D5A7898" w14:textId="77777777" w:rsidR="007262C7" w:rsidRPr="00C30452" w:rsidRDefault="007262C7" w:rsidP="00C30452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2D141D4" w14:textId="77777777" w:rsidR="007262C7" w:rsidRPr="00C30452" w:rsidRDefault="007262C7" w:rsidP="00C30452">
            <w:pPr>
              <w:jc w:val="center"/>
              <w:rPr>
                <w:b/>
                <w:bCs/>
                <w:sz w:val="13"/>
                <w:szCs w:val="13"/>
              </w:rPr>
            </w:pPr>
          </w:p>
          <w:p w14:paraId="6925D975" w14:textId="77777777" w:rsidR="00C30452" w:rsidRDefault="003751AF" w:rsidP="00C30452">
            <w:pPr>
              <w:jc w:val="center"/>
              <w:rPr>
                <w:b/>
                <w:bCs/>
                <w:sz w:val="13"/>
                <w:szCs w:val="13"/>
              </w:rPr>
            </w:pPr>
            <w:r w:rsidRPr="00C30452">
              <w:rPr>
                <w:b/>
                <w:bCs/>
                <w:sz w:val="13"/>
                <w:szCs w:val="13"/>
              </w:rPr>
              <w:t xml:space="preserve">Metodika nastave bosanskog, hrvatskog i srpskog jezika i književnosti II (P), doc.dr. Lejla Ovčina, </w:t>
            </w:r>
          </w:p>
          <w:p w14:paraId="50D716FD" w14:textId="2AB47CD6" w:rsidR="007262C7" w:rsidRPr="00C30452" w:rsidRDefault="00C30452" w:rsidP="00C30452">
            <w:pPr>
              <w:jc w:val="center"/>
              <w:rPr>
                <w:b/>
                <w:bCs/>
                <w:sz w:val="13"/>
                <w:szCs w:val="13"/>
              </w:rPr>
            </w:pPr>
            <w:r w:rsidRPr="00C30452">
              <w:rPr>
                <w:b/>
                <w:bCs/>
                <w:sz w:val="13"/>
                <w:szCs w:val="13"/>
              </w:rPr>
              <w:t>sala Skenderija</w:t>
            </w:r>
            <w:r w:rsidR="003751AF" w:rsidRPr="00C30452">
              <w:rPr>
                <w:b/>
                <w:bCs/>
                <w:sz w:val="13"/>
                <w:szCs w:val="13"/>
              </w:rPr>
              <w:t xml:space="preserve"> 6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699D1DB" w14:textId="77777777" w:rsidR="007262C7" w:rsidRPr="00C30452" w:rsidRDefault="007262C7" w:rsidP="00C30452">
            <w:pPr>
              <w:jc w:val="center"/>
              <w:rPr>
                <w:b/>
                <w:bCs/>
                <w:sz w:val="13"/>
                <w:szCs w:val="13"/>
              </w:rPr>
            </w:pPr>
          </w:p>
        </w:tc>
      </w:tr>
      <w:tr w:rsidR="007262C7" w14:paraId="6CE35FF1" w14:textId="77777777" w:rsidTr="00C30452">
        <w:trPr>
          <w:trHeight w:val="402"/>
        </w:trPr>
        <w:tc>
          <w:tcPr>
            <w:tcW w:w="1536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48A54" w:themeFill="background2" w:themeFillShade="80"/>
          </w:tcPr>
          <w:p w14:paraId="53FB5B1E" w14:textId="77777777" w:rsidR="007262C7" w:rsidRDefault="003751AF">
            <w:pPr>
              <w:pStyle w:val="TableParagraph"/>
              <w:spacing w:before="126"/>
              <w:ind w:left="1348"/>
              <w:rPr>
                <w:b/>
                <w:sz w:val="13"/>
              </w:rPr>
            </w:pPr>
            <w:r>
              <w:rPr>
                <w:b/>
                <w:sz w:val="13"/>
              </w:rPr>
              <w:t>*</w:t>
            </w:r>
            <w:r>
              <w:rPr>
                <w:b/>
                <w:spacing w:val="2"/>
                <w:sz w:val="13"/>
              </w:rPr>
              <w:t xml:space="preserve"> </w:t>
            </w:r>
            <w:r>
              <w:rPr>
                <w:b/>
                <w:sz w:val="13"/>
              </w:rPr>
              <w:t>Metodička</w:t>
            </w:r>
            <w:r>
              <w:rPr>
                <w:b/>
                <w:spacing w:val="3"/>
                <w:sz w:val="13"/>
              </w:rPr>
              <w:t xml:space="preserve"> </w:t>
            </w:r>
            <w:r>
              <w:rPr>
                <w:b/>
                <w:sz w:val="13"/>
              </w:rPr>
              <w:t>praksa</w:t>
            </w:r>
            <w:r>
              <w:rPr>
                <w:b/>
                <w:spacing w:val="3"/>
                <w:sz w:val="13"/>
              </w:rPr>
              <w:t xml:space="preserve"> </w:t>
            </w:r>
            <w:r>
              <w:rPr>
                <w:b/>
                <w:sz w:val="13"/>
              </w:rPr>
              <w:t>obavlja</w:t>
            </w:r>
            <w:r>
              <w:rPr>
                <w:b/>
                <w:spacing w:val="3"/>
                <w:sz w:val="13"/>
              </w:rPr>
              <w:t xml:space="preserve"> </w:t>
            </w:r>
            <w:r>
              <w:rPr>
                <w:b/>
                <w:sz w:val="13"/>
              </w:rPr>
              <w:t>se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z w:val="13"/>
              </w:rPr>
              <w:t>prema</w:t>
            </w:r>
            <w:r>
              <w:rPr>
                <w:b/>
                <w:spacing w:val="3"/>
                <w:sz w:val="13"/>
              </w:rPr>
              <w:t xml:space="preserve"> </w:t>
            </w:r>
            <w:r>
              <w:rPr>
                <w:b/>
                <w:sz w:val="13"/>
              </w:rPr>
              <w:t>rasporedu</w:t>
            </w:r>
            <w:r>
              <w:rPr>
                <w:b/>
                <w:spacing w:val="2"/>
                <w:sz w:val="13"/>
              </w:rPr>
              <w:t xml:space="preserve"> </w:t>
            </w:r>
            <w:r>
              <w:rPr>
                <w:b/>
                <w:sz w:val="13"/>
              </w:rPr>
              <w:t>smjena</w:t>
            </w:r>
            <w:r>
              <w:rPr>
                <w:b/>
                <w:spacing w:val="3"/>
                <w:sz w:val="13"/>
              </w:rPr>
              <w:t xml:space="preserve"> </w:t>
            </w:r>
            <w:r>
              <w:rPr>
                <w:b/>
                <w:sz w:val="13"/>
              </w:rPr>
              <w:t>u</w:t>
            </w:r>
            <w:r>
              <w:rPr>
                <w:b/>
                <w:spacing w:val="2"/>
                <w:sz w:val="13"/>
              </w:rPr>
              <w:t xml:space="preserve"> </w:t>
            </w:r>
            <w:r>
              <w:rPr>
                <w:b/>
                <w:sz w:val="13"/>
              </w:rPr>
              <w:t>školama,</w:t>
            </w:r>
            <w:r>
              <w:rPr>
                <w:b/>
                <w:spacing w:val="2"/>
                <w:sz w:val="13"/>
              </w:rPr>
              <w:t xml:space="preserve"> </w:t>
            </w:r>
            <w:r>
              <w:rPr>
                <w:b/>
                <w:sz w:val="13"/>
              </w:rPr>
              <w:t>prilagođava</w:t>
            </w:r>
            <w:r>
              <w:rPr>
                <w:b/>
                <w:spacing w:val="3"/>
                <w:sz w:val="13"/>
              </w:rPr>
              <w:t xml:space="preserve"> </w:t>
            </w:r>
            <w:r>
              <w:rPr>
                <w:b/>
                <w:sz w:val="13"/>
              </w:rPr>
              <w:t>se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z w:val="13"/>
              </w:rPr>
              <w:t>zahtjevima</w:t>
            </w:r>
            <w:r>
              <w:rPr>
                <w:b/>
                <w:spacing w:val="3"/>
                <w:sz w:val="13"/>
              </w:rPr>
              <w:t xml:space="preserve"> </w:t>
            </w:r>
            <w:r>
              <w:rPr>
                <w:b/>
                <w:sz w:val="13"/>
              </w:rPr>
              <w:t>silabusa</w:t>
            </w:r>
            <w:r>
              <w:rPr>
                <w:b/>
                <w:spacing w:val="2"/>
                <w:sz w:val="13"/>
              </w:rPr>
              <w:t xml:space="preserve"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3"/>
                <w:sz w:val="13"/>
              </w:rPr>
              <w:t xml:space="preserve"> </w:t>
            </w:r>
            <w:r>
              <w:rPr>
                <w:b/>
                <w:sz w:val="13"/>
              </w:rPr>
              <w:t>pojedine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z w:val="13"/>
              </w:rPr>
              <w:t>metodike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z w:val="13"/>
              </w:rPr>
              <w:t>i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z w:val="13"/>
              </w:rPr>
              <w:t>u</w:t>
            </w:r>
            <w:r>
              <w:rPr>
                <w:b/>
                <w:spacing w:val="2"/>
                <w:sz w:val="13"/>
              </w:rPr>
              <w:t xml:space="preserve"> </w:t>
            </w:r>
            <w:r>
              <w:rPr>
                <w:b/>
                <w:sz w:val="13"/>
              </w:rPr>
              <w:t>skladu</w:t>
            </w:r>
            <w:r>
              <w:rPr>
                <w:b/>
                <w:spacing w:val="2"/>
                <w:sz w:val="13"/>
              </w:rPr>
              <w:t xml:space="preserve"> </w:t>
            </w:r>
            <w:r>
              <w:rPr>
                <w:b/>
                <w:sz w:val="13"/>
              </w:rPr>
              <w:t>s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z w:val="13"/>
              </w:rPr>
              <w:t>dogovorom</w:t>
            </w:r>
            <w:r>
              <w:rPr>
                <w:b/>
                <w:spacing w:val="2"/>
                <w:sz w:val="13"/>
              </w:rPr>
              <w:t xml:space="preserve"> </w:t>
            </w:r>
            <w:r>
              <w:rPr>
                <w:b/>
                <w:sz w:val="13"/>
              </w:rPr>
              <w:t>s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z w:val="13"/>
              </w:rPr>
              <w:t>predmetnim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profesorom.</w:t>
            </w:r>
          </w:p>
        </w:tc>
      </w:tr>
    </w:tbl>
    <w:p w14:paraId="257614F2" w14:textId="77777777" w:rsidR="007262C7" w:rsidRDefault="007262C7"/>
    <w:sectPr w:rsidR="007262C7">
      <w:pgSz w:w="16838" w:h="11906" w:orient="landscape"/>
      <w:pgMar w:top="580" w:right="708" w:bottom="280" w:left="708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grammar="clean"/>
  <w:defaultTabStop w:val="720"/>
  <w:autoHyphenation/>
  <w:hyphenationZone w:val="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62C7"/>
    <w:rsid w:val="00235DC5"/>
    <w:rsid w:val="003751AF"/>
    <w:rsid w:val="003A2354"/>
    <w:rsid w:val="00434E58"/>
    <w:rsid w:val="007262C7"/>
    <w:rsid w:val="008A60B8"/>
    <w:rsid w:val="00BA6CA8"/>
    <w:rsid w:val="00BD4A1E"/>
    <w:rsid w:val="00C30452"/>
    <w:rsid w:val="00C94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95541E"/>
  <w15:docId w15:val="{48B30FD7-E948-4211-BE1B-824D44ACC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Times New Roman" w:eastAsia="Times New Roman" w:hAnsi="Times New Roman" w:cs="Times New Roman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slov">
    <w:name w:val="Naslov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uiPriority w:val="1"/>
    <w:qFormat/>
    <w:pPr>
      <w:ind w:left="45"/>
      <w:jc w:val="both"/>
    </w:pPr>
    <w:rPr>
      <w:b/>
      <w:bCs/>
      <w:sz w:val="13"/>
      <w:szCs w:val="13"/>
    </w:r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customStyle="1" w:styleId="Naslovuser">
    <w:name w:val="Naslov (user)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546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Faiza</dc:creator>
  <dc:description/>
  <cp:lastModifiedBy>Naida Fazlagic</cp:lastModifiedBy>
  <cp:revision>23</cp:revision>
  <dcterms:created xsi:type="dcterms:W3CDTF">2026-02-08T14:55:00Z</dcterms:created>
  <dcterms:modified xsi:type="dcterms:W3CDTF">2026-02-19T13:00:00Z</dcterms:modified>
  <dc:language>bs-BA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2025-02-21T00:00:00Z</vt:filetime>
  </property>
  <property fmtid="{D5CDD505-2E9C-101B-9397-08002B2CF9AE}" pid="3" name="Creator">
    <vt:lpwstr>Microsoft® Excel® LTSC</vt:lpwstr>
  </property>
  <property fmtid="{D5CDD505-2E9C-101B-9397-08002B2CF9AE}" pid="4" name="LastSaved">
    <vt:filetime>2026-02-08T00:00:00Z</vt:filetime>
  </property>
  <property fmtid="{D5CDD505-2E9C-101B-9397-08002B2CF9AE}" pid="5" name="Producer">
    <vt:lpwstr>Microsoft® Excel® LTSC</vt:lpwstr>
  </property>
</Properties>
</file>