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CEF8" w14:textId="77777777" w:rsidR="00604ADA" w:rsidRDefault="00604ADA"/>
    <w:p w14:paraId="453BDF0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Pedagoški fakultet</w:t>
      </w:r>
      <w:r>
        <w:rPr>
          <w:rFonts w:ascii="Times New Roman" w:hAnsi="Times New Roman" w:cs="Times New Roman"/>
          <w:b/>
          <w:sz w:val="20"/>
          <w:szCs w:val="20"/>
        </w:rPr>
        <w:t xml:space="preserve"> Univerziteta</w:t>
      </w:r>
      <w:r w:rsidRPr="00EA63D2">
        <w:rPr>
          <w:rFonts w:ascii="Times New Roman" w:hAnsi="Times New Roman" w:cs="Times New Roman"/>
          <w:b/>
          <w:sz w:val="20"/>
          <w:szCs w:val="20"/>
        </w:rPr>
        <w:t xml:space="preserve"> u Sarajevu</w:t>
      </w:r>
    </w:p>
    <w:p w14:paraId="24E7EEB4" w14:textId="40745135" w:rsidR="00A9048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Odsjek za predškolski odgoj</w:t>
      </w:r>
    </w:p>
    <w:p w14:paraId="495C4295" w14:textId="73C756C6" w:rsidR="002D44A5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Odsjek za razrednu nastavu</w:t>
      </w:r>
    </w:p>
    <w:p w14:paraId="5F22E3E9" w14:textId="33C2D09B" w:rsidR="005E4C2B" w:rsidRDefault="005E4C2B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Odsjek za edukaciju i rehabilitaciju</w:t>
      </w:r>
    </w:p>
    <w:p w14:paraId="70BD3D17" w14:textId="41C141C9" w:rsidR="00A90482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A90482">
        <w:rPr>
          <w:rFonts w:ascii="Times New Roman" w:hAnsi="Times New Roman" w:cs="Times New Roman"/>
          <w:b/>
          <w:sz w:val="20"/>
          <w:szCs w:val="20"/>
        </w:rPr>
        <w:t>. dr. Mirzana Pašić Kodrić</w:t>
      </w:r>
    </w:p>
    <w:p w14:paraId="2E058E11" w14:textId="2627F80C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639DFA" w14:textId="16B073D0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57ACEF" w14:textId="60921368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FF5AAA" w14:textId="77777777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6C00E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6B8B16" w14:textId="299ECE28" w:rsidR="00A90482" w:rsidRDefault="00A90482" w:rsidP="00371F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5E4C2B">
        <w:rPr>
          <w:rFonts w:ascii="Times New Roman" w:hAnsi="Times New Roman" w:cs="Times New Roman"/>
          <w:i/>
          <w:sz w:val="24"/>
          <w:szCs w:val="24"/>
        </w:rPr>
        <w:t>Književnost i scenske umjetnosti</w:t>
      </w:r>
    </w:p>
    <w:p w14:paraId="01EE4078" w14:textId="05461C74" w:rsidR="00A71DCA" w:rsidRDefault="00A71DCA" w:rsidP="002D44A5">
      <w:pPr>
        <w:rPr>
          <w:rFonts w:ascii="Times New Roman" w:hAnsi="Times New Roman" w:cs="Times New Roman"/>
          <w:i/>
          <w:sz w:val="24"/>
          <w:szCs w:val="24"/>
        </w:rPr>
      </w:pPr>
    </w:p>
    <w:p w14:paraId="6A725A51" w14:textId="77777777" w:rsidR="00D87DE8" w:rsidRDefault="00D87DE8" w:rsidP="002D44A5">
      <w:pPr>
        <w:rPr>
          <w:rFonts w:ascii="Times New Roman" w:hAnsi="Times New Roman" w:cs="Times New Roman"/>
          <w:i/>
          <w:sz w:val="24"/>
          <w:szCs w:val="24"/>
        </w:rPr>
      </w:pPr>
    </w:p>
    <w:p w14:paraId="70AC09E4" w14:textId="77777777" w:rsidR="002E6E4C" w:rsidRPr="00371F2C" w:rsidRDefault="002E6E4C" w:rsidP="002D44A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071"/>
      </w:tblGrid>
      <w:tr w:rsidR="005B4856" w14:paraId="56EA99D2" w14:textId="77777777" w:rsidTr="00F03E63">
        <w:tc>
          <w:tcPr>
            <w:tcW w:w="1296" w:type="dxa"/>
          </w:tcPr>
          <w:p w14:paraId="2C2BE960" w14:textId="77777777" w:rsidR="006857A9" w:rsidRDefault="006857A9" w:rsidP="00D87DE8">
            <w:r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2BA4E10B" w14:textId="77777777" w:rsidR="006857A9" w:rsidRDefault="006857A9" w:rsidP="00D87DE8"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6F5A3351" w14:textId="77777777" w:rsidR="006857A9" w:rsidRDefault="006857A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726F9FD6" w14:textId="77777777" w:rsidR="00694F49" w:rsidRDefault="00694F4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C6DC" w14:textId="77777777" w:rsidR="006857A9" w:rsidRDefault="006857A9" w:rsidP="00D87DE8">
            <w:r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0C00B1FA" w14:textId="77777777" w:rsidR="006857A9" w:rsidRDefault="006857A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1B88550" w14:textId="77777777" w:rsidR="006857A9" w:rsidRDefault="006857A9" w:rsidP="00D87DE8"/>
        </w:tc>
        <w:tc>
          <w:tcPr>
            <w:tcW w:w="1303" w:type="dxa"/>
          </w:tcPr>
          <w:p w14:paraId="6EDEF818" w14:textId="77777777" w:rsidR="006857A9" w:rsidRDefault="006857A9" w:rsidP="00D87DE8">
            <w:r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071" w:type="dxa"/>
          </w:tcPr>
          <w:p w14:paraId="7AE0AD19" w14:textId="77777777" w:rsidR="006857A9" w:rsidRDefault="006857A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185D8601" w14:textId="77777777" w:rsidR="006857A9" w:rsidRDefault="006857A9" w:rsidP="00D87DE8">
            <w:r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5B4856" w14:paraId="4F15555C" w14:textId="77777777" w:rsidTr="00F03E63">
        <w:tc>
          <w:tcPr>
            <w:tcW w:w="1296" w:type="dxa"/>
          </w:tcPr>
          <w:p w14:paraId="011BF5BE" w14:textId="77777777" w:rsidR="006857A9" w:rsidRPr="00311370" w:rsidRDefault="006857A9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4A20B76" w14:textId="49D5A098" w:rsidR="006857A9" w:rsidRDefault="006857A9" w:rsidP="00D87DE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50" w:type="dxa"/>
          </w:tcPr>
          <w:p w14:paraId="379EAA49" w14:textId="394D22BC" w:rsidR="006857A9" w:rsidRDefault="006857A9" w:rsidP="00D87DE8">
            <w:r>
              <w:t xml:space="preserve"> </w:t>
            </w:r>
            <w:r w:rsidR="005E4C2B">
              <w:t>60</w:t>
            </w:r>
            <w:r w:rsidR="00F03E63">
              <w:t>%</w:t>
            </w:r>
          </w:p>
        </w:tc>
        <w:tc>
          <w:tcPr>
            <w:tcW w:w="1277" w:type="dxa"/>
          </w:tcPr>
          <w:p w14:paraId="5CF790C7" w14:textId="2D868820" w:rsidR="006857A9" w:rsidRDefault="005E4C2B" w:rsidP="00D87DE8">
            <w:r>
              <w:t>80</w:t>
            </w:r>
            <w:r w:rsidR="00F03E63">
              <w:t>%</w:t>
            </w:r>
          </w:p>
        </w:tc>
        <w:tc>
          <w:tcPr>
            <w:tcW w:w="1303" w:type="dxa"/>
          </w:tcPr>
          <w:p w14:paraId="207A0F77" w14:textId="07BBBB8A" w:rsidR="006857A9" w:rsidRPr="002D44A5" w:rsidRDefault="005E4C2B" w:rsidP="00D87DE8">
            <w:pPr>
              <w:rPr>
                <w:bCs/>
              </w:rPr>
            </w:pPr>
            <w:r>
              <w:rPr>
                <w:bCs/>
              </w:rPr>
              <w:t>(7</w:t>
            </w:r>
            <w:r w:rsidR="00F03E63">
              <w:rPr>
                <w:bCs/>
              </w:rPr>
              <w:t>)</w:t>
            </w:r>
          </w:p>
        </w:tc>
        <w:tc>
          <w:tcPr>
            <w:tcW w:w="1071" w:type="dxa"/>
          </w:tcPr>
          <w:p w14:paraId="05B014A9" w14:textId="77777777" w:rsidR="006857A9" w:rsidRDefault="006857A9" w:rsidP="00D87DE8"/>
        </w:tc>
      </w:tr>
      <w:tr w:rsidR="00FE4D2E" w14:paraId="793D9EDC" w14:textId="77777777" w:rsidTr="00F03E63">
        <w:tc>
          <w:tcPr>
            <w:tcW w:w="1296" w:type="dxa"/>
          </w:tcPr>
          <w:p w14:paraId="079C0F4E" w14:textId="77777777" w:rsidR="00FE4D2E" w:rsidRPr="00311370" w:rsidRDefault="00FE4D2E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903CFFF" w14:textId="4F4C27E4" w:rsidR="00FE4D2E" w:rsidRDefault="00FE4D2E" w:rsidP="00D87DE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50" w:type="dxa"/>
          </w:tcPr>
          <w:p w14:paraId="724F2700" w14:textId="5C19E0CF" w:rsidR="00FE4D2E" w:rsidRDefault="005E4C2B" w:rsidP="00D87DE8">
            <w:r>
              <w:t>70</w:t>
            </w:r>
            <w:r w:rsidR="00F03E63">
              <w:t>%</w:t>
            </w:r>
          </w:p>
        </w:tc>
        <w:tc>
          <w:tcPr>
            <w:tcW w:w="1277" w:type="dxa"/>
          </w:tcPr>
          <w:p w14:paraId="61982222" w14:textId="72DC4D05" w:rsidR="00FE4D2E" w:rsidRDefault="005E4C2B" w:rsidP="00D87DE8">
            <w:r>
              <w:t>70</w:t>
            </w:r>
            <w:r w:rsidR="00C72503">
              <w:t>%</w:t>
            </w:r>
          </w:p>
        </w:tc>
        <w:tc>
          <w:tcPr>
            <w:tcW w:w="1303" w:type="dxa"/>
          </w:tcPr>
          <w:p w14:paraId="24626B5D" w14:textId="039C2859" w:rsidR="00FE4D2E" w:rsidRPr="002D44A5" w:rsidRDefault="00F03E63" w:rsidP="00D87DE8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071" w:type="dxa"/>
          </w:tcPr>
          <w:p w14:paraId="6EBD8FAC" w14:textId="77777777" w:rsidR="00FE4D2E" w:rsidRDefault="00FE4D2E" w:rsidP="00D87DE8"/>
        </w:tc>
      </w:tr>
      <w:tr w:rsidR="003A7089" w14:paraId="71D5E3C6" w14:textId="77777777" w:rsidTr="00F03E63">
        <w:tc>
          <w:tcPr>
            <w:tcW w:w="1296" w:type="dxa"/>
          </w:tcPr>
          <w:p w14:paraId="57B0B5C0" w14:textId="77777777" w:rsidR="003A7089" w:rsidRPr="00311370" w:rsidRDefault="003A7089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31397D70" w14:textId="4C57ABBF" w:rsidR="003A7089" w:rsidRDefault="003A7089" w:rsidP="00D87DE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50" w:type="dxa"/>
          </w:tcPr>
          <w:p w14:paraId="058E00BE" w14:textId="3F2D2B33" w:rsidR="003A7089" w:rsidRDefault="005E4C2B" w:rsidP="00D87DE8">
            <w:r>
              <w:t>60</w:t>
            </w:r>
            <w:r w:rsidR="00346A11">
              <w:t>%</w:t>
            </w:r>
          </w:p>
        </w:tc>
        <w:tc>
          <w:tcPr>
            <w:tcW w:w="1277" w:type="dxa"/>
          </w:tcPr>
          <w:p w14:paraId="33BF1E57" w14:textId="645A5FEA" w:rsidR="003A7089" w:rsidRDefault="005E4C2B" w:rsidP="00D87DE8">
            <w:r>
              <w:t>80%</w:t>
            </w:r>
          </w:p>
        </w:tc>
        <w:tc>
          <w:tcPr>
            <w:tcW w:w="1303" w:type="dxa"/>
          </w:tcPr>
          <w:p w14:paraId="45FBB49D" w14:textId="0B74527D" w:rsidR="003A7089" w:rsidRPr="002D44A5" w:rsidRDefault="005E4C2B" w:rsidP="00D87DE8">
            <w:pPr>
              <w:rPr>
                <w:bCs/>
              </w:rPr>
            </w:pPr>
            <w:r>
              <w:rPr>
                <w:bCs/>
              </w:rPr>
              <w:t>(7</w:t>
            </w:r>
            <w:r w:rsidR="00F03E63">
              <w:rPr>
                <w:bCs/>
              </w:rPr>
              <w:t>)</w:t>
            </w:r>
          </w:p>
        </w:tc>
        <w:tc>
          <w:tcPr>
            <w:tcW w:w="1071" w:type="dxa"/>
          </w:tcPr>
          <w:p w14:paraId="644CD009" w14:textId="77777777" w:rsidR="003A7089" w:rsidRDefault="003A7089" w:rsidP="00D87DE8"/>
        </w:tc>
      </w:tr>
    </w:tbl>
    <w:p w14:paraId="42FED312" w14:textId="77777777" w:rsidR="00E152D5" w:rsidRDefault="00E152D5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A5AEC" w14:textId="77777777" w:rsidR="00D87DE8" w:rsidRDefault="00D87DE8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EF3B0" w14:textId="77777777" w:rsidR="00D87DE8" w:rsidRDefault="00D87DE8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78CC4" w14:textId="77777777" w:rsidR="00D87DE8" w:rsidRDefault="00D87DE8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B5E92" w14:textId="77777777" w:rsidR="00346A11" w:rsidRDefault="00346A11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7ED51" w14:textId="77777777" w:rsidR="00346A11" w:rsidRDefault="00346A11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D813F1" w14:textId="77777777" w:rsidR="00346A11" w:rsidRDefault="00346A11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19DDA1" w14:textId="513AFDAE" w:rsidR="00820077" w:rsidRDefault="00820077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1A9087" w14:textId="6CC580E0" w:rsidR="005E4C2B" w:rsidRDefault="005E4C2B" w:rsidP="005E4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te upis ocjena je 13. 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 dogovoru sa studentima.</w:t>
      </w:r>
    </w:p>
    <w:p w14:paraId="6C8C3BD2" w14:textId="52B5FFF7" w:rsidR="00ED57E0" w:rsidRDefault="002D44A5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ED57E0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593F6FD9" w14:textId="73EA7262" w:rsidR="00A90482" w:rsidRDefault="009451DE" w:rsidP="00A90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5E4C2B">
        <w:rPr>
          <w:rFonts w:ascii="Times New Roman" w:hAnsi="Times New Roman" w:cs="Times New Roman"/>
          <w:sz w:val="24"/>
          <w:szCs w:val="24"/>
        </w:rPr>
        <w:t>13</w:t>
      </w:r>
      <w:r w:rsidR="00746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E0796">
        <w:rPr>
          <w:rFonts w:ascii="Times New Roman" w:hAnsi="Times New Roman" w:cs="Times New Roman"/>
          <w:sz w:val="24"/>
          <w:szCs w:val="24"/>
        </w:rPr>
        <w:t>4</w:t>
      </w:r>
      <w:r w:rsidR="00A90482">
        <w:rPr>
          <w:rFonts w:ascii="Times New Roman" w:hAnsi="Times New Roman" w:cs="Times New Roman"/>
          <w:sz w:val="24"/>
          <w:szCs w:val="24"/>
        </w:rPr>
        <w:t>.</w:t>
      </w:r>
    </w:p>
    <w:p w14:paraId="71B2C753" w14:textId="77777777" w:rsidR="00A90482" w:rsidRPr="00A90482" w:rsidRDefault="00A90482"/>
    <w:sectPr w:rsidR="00A90482" w:rsidRPr="00A90482" w:rsidSect="00604AD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52238" w14:textId="77777777" w:rsidR="001563D3" w:rsidRDefault="001563D3" w:rsidP="00A71DCA">
      <w:pPr>
        <w:spacing w:after="0" w:line="240" w:lineRule="auto"/>
      </w:pPr>
      <w:r>
        <w:separator/>
      </w:r>
    </w:p>
  </w:endnote>
  <w:endnote w:type="continuationSeparator" w:id="0">
    <w:p w14:paraId="299135DB" w14:textId="77777777" w:rsidR="001563D3" w:rsidRDefault="001563D3" w:rsidP="00A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24ED" w14:textId="77777777" w:rsidR="00E66CD6" w:rsidRDefault="00E66C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C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798C3D" w14:textId="77777777" w:rsidR="00E66CD6" w:rsidRDefault="00E66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D0E3C" w14:textId="77777777" w:rsidR="001563D3" w:rsidRDefault="001563D3" w:rsidP="00A71DCA">
      <w:pPr>
        <w:spacing w:after="0" w:line="240" w:lineRule="auto"/>
      </w:pPr>
      <w:r>
        <w:separator/>
      </w:r>
    </w:p>
  </w:footnote>
  <w:footnote w:type="continuationSeparator" w:id="0">
    <w:p w14:paraId="449CE6F2" w14:textId="77777777" w:rsidR="001563D3" w:rsidRDefault="001563D3" w:rsidP="00A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0"/>
    <w:multiLevelType w:val="hybridMultilevel"/>
    <w:tmpl w:val="D3BC51C4"/>
    <w:lvl w:ilvl="0" w:tplc="BE6EF79C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1F"/>
    <w:multiLevelType w:val="hybridMultilevel"/>
    <w:tmpl w:val="9E6C2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C11"/>
    <w:multiLevelType w:val="multilevel"/>
    <w:tmpl w:val="115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0670C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132"/>
    <w:multiLevelType w:val="hybridMultilevel"/>
    <w:tmpl w:val="DA28A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4964"/>
    <w:multiLevelType w:val="hybridMultilevel"/>
    <w:tmpl w:val="73CCDBE4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80C6F"/>
    <w:multiLevelType w:val="hybridMultilevel"/>
    <w:tmpl w:val="40322E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40C3"/>
    <w:multiLevelType w:val="hybridMultilevel"/>
    <w:tmpl w:val="5678C83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2"/>
    <w:rsid w:val="00004B82"/>
    <w:rsid w:val="00027B3F"/>
    <w:rsid w:val="00031E20"/>
    <w:rsid w:val="00046672"/>
    <w:rsid w:val="000A3224"/>
    <w:rsid w:val="000A47AD"/>
    <w:rsid w:val="000F1D09"/>
    <w:rsid w:val="001073A0"/>
    <w:rsid w:val="00141E3F"/>
    <w:rsid w:val="001563D3"/>
    <w:rsid w:val="001C6558"/>
    <w:rsid w:val="001D49C8"/>
    <w:rsid w:val="002336D6"/>
    <w:rsid w:val="00264917"/>
    <w:rsid w:val="002A22A8"/>
    <w:rsid w:val="002D44A5"/>
    <w:rsid w:val="002E6E4C"/>
    <w:rsid w:val="003035B0"/>
    <w:rsid w:val="00311370"/>
    <w:rsid w:val="00346A11"/>
    <w:rsid w:val="00371F2C"/>
    <w:rsid w:val="003A7089"/>
    <w:rsid w:val="003C41A7"/>
    <w:rsid w:val="00417168"/>
    <w:rsid w:val="004659CF"/>
    <w:rsid w:val="004A170C"/>
    <w:rsid w:val="005211E4"/>
    <w:rsid w:val="005435C1"/>
    <w:rsid w:val="00563751"/>
    <w:rsid w:val="00566C3A"/>
    <w:rsid w:val="005B4856"/>
    <w:rsid w:val="005E4C2B"/>
    <w:rsid w:val="005E632E"/>
    <w:rsid w:val="005F5FE0"/>
    <w:rsid w:val="00604ADA"/>
    <w:rsid w:val="006216E6"/>
    <w:rsid w:val="00654178"/>
    <w:rsid w:val="006857A9"/>
    <w:rsid w:val="00694F49"/>
    <w:rsid w:val="006E6185"/>
    <w:rsid w:val="00722631"/>
    <w:rsid w:val="0074651C"/>
    <w:rsid w:val="007467C1"/>
    <w:rsid w:val="007B2CCC"/>
    <w:rsid w:val="00820077"/>
    <w:rsid w:val="008222B7"/>
    <w:rsid w:val="00887A63"/>
    <w:rsid w:val="008C540A"/>
    <w:rsid w:val="009300D0"/>
    <w:rsid w:val="009451DE"/>
    <w:rsid w:val="009B3DB0"/>
    <w:rsid w:val="009E49A6"/>
    <w:rsid w:val="00A34028"/>
    <w:rsid w:val="00A34C62"/>
    <w:rsid w:val="00A46B7A"/>
    <w:rsid w:val="00A71DCA"/>
    <w:rsid w:val="00A90482"/>
    <w:rsid w:val="00B211BD"/>
    <w:rsid w:val="00C2485B"/>
    <w:rsid w:val="00C2775F"/>
    <w:rsid w:val="00C50A65"/>
    <w:rsid w:val="00C64001"/>
    <w:rsid w:val="00C70020"/>
    <w:rsid w:val="00C72503"/>
    <w:rsid w:val="00C83FE0"/>
    <w:rsid w:val="00CE0796"/>
    <w:rsid w:val="00CF09BE"/>
    <w:rsid w:val="00CF3169"/>
    <w:rsid w:val="00CF43BF"/>
    <w:rsid w:val="00D67E55"/>
    <w:rsid w:val="00D87DE8"/>
    <w:rsid w:val="00DB3B87"/>
    <w:rsid w:val="00DE5022"/>
    <w:rsid w:val="00E0018A"/>
    <w:rsid w:val="00E10208"/>
    <w:rsid w:val="00E152D5"/>
    <w:rsid w:val="00E57D2B"/>
    <w:rsid w:val="00E66CD6"/>
    <w:rsid w:val="00EA6441"/>
    <w:rsid w:val="00EB342A"/>
    <w:rsid w:val="00ED57E0"/>
    <w:rsid w:val="00F00AB2"/>
    <w:rsid w:val="00F03E63"/>
    <w:rsid w:val="00F06626"/>
    <w:rsid w:val="00F82F10"/>
    <w:rsid w:val="00F937AE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348671B342341AD466C42740210F3" ma:contentTypeVersion="6" ma:contentTypeDescription="Stvaranje novog dokumenta." ma:contentTypeScope="" ma:versionID="81fc847c87557949bceb904cb3a8d20a">
  <xsd:schema xmlns:xsd="http://www.w3.org/2001/XMLSchema" xmlns:xs="http://www.w3.org/2001/XMLSchema" xmlns:p="http://schemas.microsoft.com/office/2006/metadata/properties" xmlns:ns2="f3714567-f981-4617-af99-b876002eed94" targetNamespace="http://schemas.microsoft.com/office/2006/metadata/properties" ma:root="true" ma:fieldsID="5fc5f77d601e387d79451eae06773aec" ns2:_="">
    <xsd:import namespace="f3714567-f981-4617-af99-b876002e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4567-f981-4617-af99-b876002e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1AB8-A29B-4149-A2E4-3090B2272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84F15-6A25-41C1-A669-0F737BFA1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838C-9C5A-4122-9D19-762A324C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4567-f981-4617-af99-b876002e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C393E-D27C-4238-A79D-B64D6813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2019-07-05T07:37:00Z</cp:lastPrinted>
  <dcterms:created xsi:type="dcterms:W3CDTF">2023-11-29T13:16:00Z</dcterms:created>
  <dcterms:modified xsi:type="dcterms:W3CDTF">2024-02-13T13:18:00Z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0x01010017C348671B342341AD466C42740210F3</vt:lpwstr>
  </property>
  <property fmtid="{D5CDD505-2E9C-101B-9397-08002B2CF9AE}" pid="3" name="GrammarlyDocumentId">
    <vt:lpwstr>0a2dd495f956d3098beb52ed6a61420a5ba6482218fed18988e54f6b0276185a</vt:lpwstr>
  </property>
</Properties>
</file>